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28EA3A" w14:textId="77777777" w:rsidR="00706AC1" w:rsidRPr="004A0CC7" w:rsidRDefault="00706AC1" w:rsidP="004A0CC7">
      <w:pPr>
        <w:ind w:left="720" w:firstLine="720"/>
        <w:rPr>
          <w:b/>
          <w:u w:val="single"/>
        </w:rPr>
      </w:pPr>
      <w:r w:rsidRPr="004A0CC7">
        <w:rPr>
          <w:b/>
          <w:u w:val="single"/>
        </w:rPr>
        <w:t>Calculating the Molar Volume of Hydrogen Gas</w:t>
      </w:r>
    </w:p>
    <w:p w14:paraId="43AE78FA" w14:textId="2432FF25" w:rsidR="00706AC1" w:rsidRPr="00A42D66" w:rsidRDefault="00A42D66">
      <w:pPr>
        <w:rPr>
          <w:i/>
        </w:rPr>
      </w:pPr>
      <w:r>
        <w:rPr>
          <w:i/>
        </w:rPr>
        <w:t>R</w:t>
      </w:r>
      <w:r w:rsidRPr="00A42D66">
        <w:rPr>
          <w:i/>
        </w:rPr>
        <w:t xml:space="preserve">ead the following, and the attached lab instructions </w:t>
      </w:r>
      <w:r>
        <w:rPr>
          <w:i/>
        </w:rPr>
        <w:t xml:space="preserve">in time </w:t>
      </w:r>
      <w:r w:rsidRPr="00A42D66">
        <w:rPr>
          <w:i/>
        </w:rPr>
        <w:t xml:space="preserve">for the </w:t>
      </w:r>
      <w:r w:rsidRPr="00A42D66">
        <w:rPr>
          <w:b/>
          <w:i/>
        </w:rPr>
        <w:t>pre-lab quiz</w:t>
      </w:r>
      <w:r w:rsidRPr="00A42D66">
        <w:rPr>
          <w:i/>
        </w:rPr>
        <w:t>!</w:t>
      </w:r>
    </w:p>
    <w:p w14:paraId="41528C65" w14:textId="77777777" w:rsidR="00A42D66" w:rsidRDefault="00A42D66"/>
    <w:p w14:paraId="1763FAB8" w14:textId="44C6B224" w:rsidR="004C0E17" w:rsidRDefault="004C0E17" w:rsidP="003D7267">
      <w:pPr>
        <w:ind w:firstLine="720"/>
      </w:pPr>
      <w:r>
        <w:t>Up until now, we have been learning some different Gas Laws</w:t>
      </w:r>
      <w:r w:rsidR="003D7267">
        <w:t xml:space="preserve">, such as </w:t>
      </w:r>
      <w:r>
        <w:t xml:space="preserve">Boyle’s Law, Charles’ Law, and Gay-Lussac’s Law. We also learned how we </w:t>
      </w:r>
      <w:proofErr w:type="gramStart"/>
      <w:r>
        <w:t>can</w:t>
      </w:r>
      <w:proofErr w:type="gramEnd"/>
      <w:r>
        <w:t xml:space="preserve"> combine these relationships into the Ideal Gas Law (PV = </w:t>
      </w:r>
      <w:proofErr w:type="spellStart"/>
      <w:r>
        <w:t>nRT</w:t>
      </w:r>
      <w:proofErr w:type="spellEnd"/>
      <w:r>
        <w:t>). In this experiment, you will learn how to use this relationship to make inferences about the behaviour of gases.</w:t>
      </w:r>
    </w:p>
    <w:p w14:paraId="71962DE5" w14:textId="77777777" w:rsidR="004C0E17" w:rsidRDefault="004C0E17"/>
    <w:p w14:paraId="296BAE37" w14:textId="77777777" w:rsidR="00706AC1" w:rsidRDefault="00706AC1">
      <w:r>
        <w:t>Your goal for this lab is to determine</w:t>
      </w:r>
      <w:r w:rsidR="006E101A">
        <w:t xml:space="preserve"> the molar v</w:t>
      </w:r>
      <w:r>
        <w:t xml:space="preserve">olume of Hydrogen Gas at STP. </w:t>
      </w:r>
    </w:p>
    <w:p w14:paraId="6A91BF56" w14:textId="07CCBC9F" w:rsidR="006E101A" w:rsidRDefault="00706AC1">
      <w:r>
        <w:t>You will figure this out by reacting magnesium ribbon with concentrated h</w:t>
      </w:r>
      <w:r w:rsidR="006E101A">
        <w:t xml:space="preserve">ydrochloric acid and then measuring the </w:t>
      </w:r>
      <w:r w:rsidR="003D7267">
        <w:t>volume of hydrogen gas</w:t>
      </w:r>
      <w:r w:rsidR="006E101A">
        <w:t xml:space="preserve"> produced.</w:t>
      </w:r>
      <w:r w:rsidR="003D7267">
        <w:t xml:space="preserve"> Then you will use the ideal gas law to</w:t>
      </w:r>
      <w:r w:rsidR="008A3DE8">
        <w:t xml:space="preserve"> </w:t>
      </w:r>
      <w:r w:rsidR="00D649ED">
        <w:t>go from the volume you found at your conditions to that of STP conditions.</w:t>
      </w:r>
    </w:p>
    <w:p w14:paraId="746645B1" w14:textId="77777777" w:rsidR="006E101A" w:rsidRDefault="00706AC1" w:rsidP="000161DA">
      <w:pPr>
        <w:ind w:left="1440" w:firstLine="720"/>
      </w:pPr>
      <w:r>
        <w:t>Mg</w:t>
      </w:r>
      <w:r>
        <w:softHyphen/>
      </w:r>
      <w:r>
        <w:rPr>
          <w:vertAlign w:val="subscript"/>
        </w:rPr>
        <w:t>(s)</w:t>
      </w:r>
      <w:r>
        <w:t xml:space="preserve"> + 2HCl</w:t>
      </w:r>
      <w:r>
        <w:rPr>
          <w:vertAlign w:val="subscript"/>
        </w:rPr>
        <w:t>(</w:t>
      </w:r>
      <w:proofErr w:type="spellStart"/>
      <w:r>
        <w:rPr>
          <w:vertAlign w:val="subscript"/>
        </w:rPr>
        <w:t>aq</w:t>
      </w:r>
      <w:proofErr w:type="spellEnd"/>
      <w:r>
        <w:rPr>
          <w:vertAlign w:val="subscript"/>
        </w:rPr>
        <w:t>)</w:t>
      </w:r>
      <w:r w:rsidR="006E101A">
        <w:rPr>
          <w:vertAlign w:val="subscript"/>
        </w:rPr>
        <w:t xml:space="preserve"> </w:t>
      </w:r>
      <w:r w:rsidR="006E101A">
        <w:sym w:font="Wingdings" w:char="F0E0"/>
      </w:r>
      <w:r w:rsidR="006E101A">
        <w:t xml:space="preserve"> </w:t>
      </w:r>
      <w:proofErr w:type="gramStart"/>
      <w:r w:rsidR="006E101A">
        <w:t>MgCl</w:t>
      </w:r>
      <w:r w:rsidR="006E101A">
        <w:rPr>
          <w:vertAlign w:val="subscript"/>
        </w:rPr>
        <w:t>2(</w:t>
      </w:r>
      <w:proofErr w:type="spellStart"/>
      <w:proofErr w:type="gramEnd"/>
      <w:r w:rsidR="006E101A">
        <w:rPr>
          <w:vertAlign w:val="subscript"/>
        </w:rPr>
        <w:t>aq</w:t>
      </w:r>
      <w:proofErr w:type="spellEnd"/>
      <w:r w:rsidR="006E101A">
        <w:rPr>
          <w:vertAlign w:val="subscript"/>
        </w:rPr>
        <w:t>)</w:t>
      </w:r>
      <w:r w:rsidR="006E101A">
        <w:t xml:space="preserve"> + H</w:t>
      </w:r>
      <w:r w:rsidR="006E101A">
        <w:rPr>
          <w:vertAlign w:val="subscript"/>
        </w:rPr>
        <w:t>2(g)</w:t>
      </w:r>
    </w:p>
    <w:p w14:paraId="128C9662" w14:textId="77777777" w:rsidR="004A0CC7" w:rsidRDefault="004A0CC7" w:rsidP="006E101A"/>
    <w:p w14:paraId="059CFB89" w14:textId="058BBA30" w:rsidR="002E5869" w:rsidRDefault="002E5869" w:rsidP="006E101A">
      <w:r w:rsidRPr="000161DA">
        <w:rPr>
          <w:noProof/>
        </w:rPr>
        <w:drawing>
          <wp:anchor distT="0" distB="0" distL="114300" distR="114300" simplePos="0" relativeHeight="251658240" behindDoc="0" locked="0" layoutInCell="1" allowOverlap="1" wp14:anchorId="0DDC3844" wp14:editId="5C72671A">
            <wp:simplePos x="0" y="0"/>
            <wp:positionH relativeFrom="column">
              <wp:posOffset>4457700</wp:posOffset>
            </wp:positionH>
            <wp:positionV relativeFrom="paragraph">
              <wp:posOffset>862965</wp:posOffset>
            </wp:positionV>
            <wp:extent cx="1638935" cy="3049270"/>
            <wp:effectExtent l="0" t="0" r="12065" b="0"/>
            <wp:wrapTight wrapText="bothSides">
              <wp:wrapPolygon edited="0">
                <wp:start x="335" y="0"/>
                <wp:lineTo x="335" y="21411"/>
                <wp:lineTo x="21090" y="21411"/>
                <wp:lineTo x="21424" y="2159"/>
                <wp:lineTo x="16068" y="1080"/>
                <wp:lineTo x="7365" y="0"/>
                <wp:lineTo x="335"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38935" cy="3049270"/>
                    </a:xfrm>
                    <a:prstGeom prst="rect">
                      <a:avLst/>
                    </a:prstGeom>
                    <a:noFill/>
                    <a:ln>
                      <a:noFill/>
                    </a:ln>
                  </pic:spPr>
                </pic:pic>
              </a:graphicData>
            </a:graphic>
            <wp14:sizeRelH relativeFrom="page">
              <wp14:pctWidth>0</wp14:pctWidth>
            </wp14:sizeRelH>
            <wp14:sizeRelV relativeFrom="page">
              <wp14:pctHeight>0</wp14:pctHeight>
            </wp14:sizeRelV>
          </wp:anchor>
        </w:drawing>
      </w:r>
      <w:r w:rsidR="004A0CC7">
        <w:t xml:space="preserve">Quite often, even </w:t>
      </w:r>
      <w:r w:rsidR="009339DB">
        <w:t xml:space="preserve">high-level </w:t>
      </w:r>
      <w:r w:rsidR="004A0CC7">
        <w:t xml:space="preserve">scientific papers will state that they ‘followed the protocol of Scientist et al. with </w:t>
      </w:r>
      <w:r w:rsidR="009339DB">
        <w:t xml:space="preserve">the following </w:t>
      </w:r>
      <w:r w:rsidR="004A0CC7">
        <w:t>changes’. Your lab is no different. The instructions and safety for the lab are located on pages 512-513 of your text (McGraw-Hill Chemistry 11) and are also attached.  The following changes will be made:</w:t>
      </w:r>
    </w:p>
    <w:p w14:paraId="726A6991" w14:textId="77777777" w:rsidR="002E5869" w:rsidRDefault="002E5869" w:rsidP="006E101A">
      <w:r>
        <w:t>Safety: You will need gloves and goggles but not an apron.</w:t>
      </w:r>
    </w:p>
    <w:p w14:paraId="43234614" w14:textId="25BAAD01" w:rsidR="004A0CC7" w:rsidRDefault="004A0CC7" w:rsidP="006E101A"/>
    <w:p w14:paraId="3B44477B" w14:textId="76836E54" w:rsidR="004A0CC7" w:rsidRDefault="004A0CC7" w:rsidP="006E101A">
      <w:r>
        <w:t xml:space="preserve">Step 2. Use a piece of magnesium </w:t>
      </w:r>
      <w:r w:rsidR="00EB20C1">
        <w:t>3</w:t>
      </w:r>
      <w:r>
        <w:t>-</w:t>
      </w:r>
      <w:r w:rsidR="00EB20C1">
        <w:t>5</w:t>
      </w:r>
      <w:r>
        <w:t>cm long. If more gas is produced than can be held in the graduated cylinder, you will have an inaccurate measurement and your results will be invalid.</w:t>
      </w:r>
    </w:p>
    <w:p w14:paraId="457707D5" w14:textId="77777777" w:rsidR="004A0CC7" w:rsidRDefault="004A0CC7" w:rsidP="006E101A"/>
    <w:p w14:paraId="02746188" w14:textId="77777777" w:rsidR="004A0CC7" w:rsidRDefault="004A0CC7" w:rsidP="006E101A">
      <w:r>
        <w:t>Step 5. We don’t have enough barometers for the entire class, so the teacher will tell you the room pressure:</w:t>
      </w:r>
    </w:p>
    <w:p w14:paraId="45CE4824" w14:textId="77777777" w:rsidR="004A0CC7" w:rsidRDefault="004A0CC7" w:rsidP="006E101A">
      <w:r>
        <w:tab/>
      </w:r>
      <w:r>
        <w:tab/>
      </w:r>
      <w:r>
        <w:tab/>
      </w:r>
      <w:r>
        <w:tab/>
      </w:r>
      <w:r>
        <w:tab/>
        <w:t>_______________</w:t>
      </w:r>
      <w:proofErr w:type="spellStart"/>
      <w:proofErr w:type="gramStart"/>
      <w:r>
        <w:t>kPa</w:t>
      </w:r>
      <w:proofErr w:type="spellEnd"/>
      <w:proofErr w:type="gramEnd"/>
    </w:p>
    <w:p w14:paraId="15B26D97" w14:textId="77777777" w:rsidR="004A0CC7" w:rsidRDefault="004A0CC7" w:rsidP="006E101A"/>
    <w:p w14:paraId="4F2522F3" w14:textId="64984071" w:rsidR="000161DA" w:rsidRDefault="0092349B" w:rsidP="006E101A">
      <w:pPr>
        <w:rPr>
          <w:b/>
        </w:rPr>
      </w:pPr>
      <w:r>
        <w:rPr>
          <w:b/>
        </w:rPr>
        <w:t xml:space="preserve">If you are having difficulty with the math or the concepts, see chapter 12 in your text. </w:t>
      </w:r>
    </w:p>
    <w:p w14:paraId="7CB42744" w14:textId="77777777" w:rsidR="0092349B" w:rsidRPr="0092349B" w:rsidRDefault="0092349B" w:rsidP="006E101A">
      <w:pPr>
        <w:rPr>
          <w:b/>
        </w:rPr>
      </w:pPr>
    </w:p>
    <w:p w14:paraId="5AEFB492" w14:textId="77777777" w:rsidR="00AE0A86" w:rsidRDefault="000161DA" w:rsidP="006E101A">
      <w:r>
        <w:t>Make sure your observation chart is complete.</w:t>
      </w:r>
    </w:p>
    <w:p w14:paraId="3BB4CF84" w14:textId="54E3ECB7" w:rsidR="000161DA" w:rsidRDefault="000161DA" w:rsidP="006E101A">
      <w:proofErr w:type="gramStart"/>
      <w:r>
        <w:t>It will be initialed by your teacher at the end of class</w:t>
      </w:r>
      <w:proofErr w:type="gramEnd"/>
      <w:r>
        <w:t>.</w:t>
      </w:r>
    </w:p>
    <w:p w14:paraId="6EFE476C" w14:textId="77777777" w:rsidR="0092349B" w:rsidRDefault="0092349B" w:rsidP="006E101A"/>
    <w:p w14:paraId="01A7D9FE" w14:textId="46FCFD86" w:rsidR="0092349B" w:rsidRPr="0092349B" w:rsidRDefault="000161DA" w:rsidP="006E101A">
      <w:r>
        <w:t>Answer questions 1, 2, 4-</w:t>
      </w:r>
      <w:r w:rsidR="004A0CC7">
        <w:t>6 about the lab</w:t>
      </w:r>
      <w:r>
        <w:t xml:space="preserve"> from pages 512-513 and </w:t>
      </w:r>
      <w:r w:rsidR="008A3DE8">
        <w:t xml:space="preserve">do </w:t>
      </w:r>
      <w:r>
        <w:t>the following questions.</w:t>
      </w:r>
    </w:p>
    <w:p w14:paraId="1F62A411" w14:textId="77777777" w:rsidR="0092349B" w:rsidRPr="00AE0A86" w:rsidRDefault="0092349B" w:rsidP="006E101A">
      <w:pPr>
        <w:rPr>
          <w:b/>
          <w:u w:val="single"/>
        </w:rPr>
      </w:pPr>
    </w:p>
    <w:p w14:paraId="23F15B9A" w14:textId="0CFE72C6" w:rsidR="00AE0A86" w:rsidRPr="00AE0A86" w:rsidRDefault="00AE0A86" w:rsidP="006E101A">
      <w:pPr>
        <w:rPr>
          <w:b/>
          <w:u w:val="single"/>
        </w:rPr>
      </w:pPr>
      <w:r w:rsidRPr="00AE0A86">
        <w:rPr>
          <w:b/>
          <w:u w:val="single"/>
        </w:rPr>
        <w:t xml:space="preserve">Additional Questions </w:t>
      </w:r>
    </w:p>
    <w:p w14:paraId="1A1A5F6D" w14:textId="77777777" w:rsidR="000161DA" w:rsidRDefault="000161DA"/>
    <w:p w14:paraId="00CB88A2" w14:textId="77777777" w:rsidR="000161DA" w:rsidRDefault="000161DA">
      <w:r>
        <w:t>7. What type of reaction has occurred here? How do we know a chemical reaction has occurred?</w:t>
      </w:r>
    </w:p>
    <w:p w14:paraId="1B454C87" w14:textId="77777777" w:rsidR="000161DA" w:rsidRDefault="000161DA"/>
    <w:p w14:paraId="4C9587D2" w14:textId="77777777" w:rsidR="000161DA" w:rsidRDefault="000161DA">
      <w:r>
        <w:t xml:space="preserve">8. </w:t>
      </w:r>
      <w:r w:rsidR="009339DB">
        <w:t>A wise chemist told your teacher</w:t>
      </w:r>
      <w:r>
        <w:t xml:space="preserve"> </w:t>
      </w:r>
      <w:r w:rsidR="009339DB">
        <w:t xml:space="preserve">that </w:t>
      </w:r>
      <w:r>
        <w:t>it is always advisable to have baking soda</w:t>
      </w:r>
      <w:r w:rsidR="009339DB">
        <w:t xml:space="preserve"> (NaHCO</w:t>
      </w:r>
      <w:r w:rsidR="009339DB">
        <w:rPr>
          <w:vertAlign w:val="subscript"/>
        </w:rPr>
        <w:t>3</w:t>
      </w:r>
      <w:r w:rsidR="009339DB">
        <w:t>) on hand for safety when using strong acids.  Why do you think this is so?</w:t>
      </w:r>
    </w:p>
    <w:p w14:paraId="1F887226" w14:textId="77777777" w:rsidR="009339DB" w:rsidRPr="009339DB" w:rsidRDefault="009339DB"/>
    <w:p w14:paraId="508FD859" w14:textId="6FF025EB" w:rsidR="000161DA" w:rsidRDefault="009339DB">
      <w:r>
        <w:lastRenderedPageBreak/>
        <w:t>9</w:t>
      </w:r>
      <w:r w:rsidR="000161DA">
        <w:t xml:space="preserve">. In this lab you used 6.0mol/L </w:t>
      </w:r>
      <w:proofErr w:type="spellStart"/>
      <w:r w:rsidR="000161DA">
        <w:t>HCl</w:t>
      </w:r>
      <w:proofErr w:type="spellEnd"/>
      <w:r w:rsidR="000161DA">
        <w:t xml:space="preserve">, also known as muriatic acid. Suppose your teacher gave you 1.0mol/L </w:t>
      </w:r>
      <w:proofErr w:type="spellStart"/>
      <w:r w:rsidR="000161DA">
        <w:t>HCl</w:t>
      </w:r>
      <w:proofErr w:type="spellEnd"/>
      <w:r w:rsidR="000161DA">
        <w:t xml:space="preserve">, in the same quantity, what would you expect to happen? </w:t>
      </w:r>
    </w:p>
    <w:p w14:paraId="396B9F2E" w14:textId="77777777" w:rsidR="000161DA" w:rsidRDefault="000161DA"/>
    <w:p w14:paraId="4305A5DD" w14:textId="17D1D5B0" w:rsidR="006F4C5D" w:rsidRDefault="00AE0A86">
      <w:r>
        <w:t>10.  Your boss</w:t>
      </w:r>
      <w:r w:rsidR="006F4C5D">
        <w:t xml:space="preserve"> at the industrial chemical company has told you that you need to find the cheapest way to make hydrogen gas by reacting metals with hydrochloric acid. He can get Aluminum metal for $</w:t>
      </w:r>
      <w:r w:rsidR="00F50B8F">
        <w:t>2.4</w:t>
      </w:r>
      <w:r>
        <w:t>0/</w:t>
      </w:r>
      <w:proofErr w:type="spellStart"/>
      <w:r>
        <w:t>mol</w:t>
      </w:r>
      <w:proofErr w:type="spellEnd"/>
      <w:r>
        <w:t>,</w:t>
      </w:r>
      <w:r w:rsidR="006F4C5D">
        <w:t xml:space="preserve"> Magnesium metal </w:t>
      </w:r>
      <w:r>
        <w:t>for $5.00/</w:t>
      </w:r>
      <w:proofErr w:type="spellStart"/>
      <w:r>
        <w:t>mol</w:t>
      </w:r>
      <w:proofErr w:type="spellEnd"/>
      <w:r>
        <w:t>, and Sodium metal for $1.95/mol. Assuming that there are no safety considerations with using certain highly reactive metals (which there obviously are), which metal would be the cheapest to buy if he wants to make 1000L of hydrogen gas</w:t>
      </w:r>
      <w:r w:rsidR="00F50B8F">
        <w:t xml:space="preserve"> (at STP)</w:t>
      </w:r>
      <w:r>
        <w:t>? How much would this cost?</w:t>
      </w:r>
    </w:p>
    <w:p w14:paraId="4AB8E3E1" w14:textId="77777777" w:rsidR="006F4C5D" w:rsidRDefault="006F4C5D"/>
    <w:p w14:paraId="70C6812C" w14:textId="006CDB09" w:rsidR="006E101A" w:rsidRDefault="006F4C5D">
      <w:r>
        <w:t>11</w:t>
      </w:r>
      <w:r w:rsidR="000161DA">
        <w:t xml:space="preserve">. </w:t>
      </w:r>
      <w:r w:rsidR="00420820">
        <w:t xml:space="preserve">What sorts of companies produce/sell Hydrogen Gas? What are some of its uses? What safety precaution must be used? </w:t>
      </w:r>
    </w:p>
    <w:p w14:paraId="0A56708B" w14:textId="77777777" w:rsidR="00420820" w:rsidRDefault="00420820"/>
    <w:p w14:paraId="31284C34" w14:textId="1D8EBBEC" w:rsidR="00420820" w:rsidRDefault="006F4C5D">
      <w:r>
        <w:t>12</w:t>
      </w:r>
      <w:r w:rsidR="000161DA">
        <w:t xml:space="preserve">. </w:t>
      </w:r>
      <w:r w:rsidR="001E4A8B">
        <w:t xml:space="preserve">The </w:t>
      </w:r>
      <w:proofErr w:type="spellStart"/>
      <w:r w:rsidR="001E4A8B">
        <w:t>Hindenberg</w:t>
      </w:r>
      <w:proofErr w:type="spellEnd"/>
      <w:r w:rsidR="001E4A8B">
        <w:t xml:space="preserve"> was a large airship (like a blimp) that was destroyed in a horrific accident in 1937.</w:t>
      </w:r>
      <w:r w:rsidR="00420820">
        <w:t xml:space="preserve"> </w:t>
      </w:r>
      <w:r w:rsidR="001E4A8B">
        <w:t>Describe the disaster</w:t>
      </w:r>
      <w:r w:rsidR="009339DB">
        <w:t xml:space="preserve"> in 3-5 sentences </w:t>
      </w:r>
      <w:r w:rsidR="000161DA">
        <w:t>(Wikipedia has</w:t>
      </w:r>
      <w:r w:rsidR="001E4A8B">
        <w:t xml:space="preserve"> great </w:t>
      </w:r>
      <w:r w:rsidR="000161DA">
        <w:t xml:space="preserve">information and a </w:t>
      </w:r>
      <w:r w:rsidR="001E4A8B">
        <w:t>film showing the incident.</w:t>
      </w:r>
      <w:r w:rsidR="000161DA">
        <w:t>)</w:t>
      </w:r>
      <w:r w:rsidR="001E4A8B">
        <w:t xml:space="preserve"> </w:t>
      </w:r>
      <w:r w:rsidR="009339DB">
        <w:t xml:space="preserve">The blimp was full of hydrogen gas. Did this affect the disaster? How? </w:t>
      </w:r>
      <w:r w:rsidR="001E4A8B">
        <w:t>What do current hot air balloons use to stay afloat? What do weather balloons use to stay afloat? Explain why hydrogen may have been a good choice for balloons</w:t>
      </w:r>
      <w:r w:rsidR="000161DA">
        <w:t xml:space="preserve"> in theory, but a bad practical choice</w:t>
      </w:r>
      <w:r w:rsidR="001E4A8B">
        <w:t>.</w:t>
      </w:r>
    </w:p>
    <w:p w14:paraId="0DC602DC" w14:textId="77777777" w:rsidR="001E4A8B" w:rsidRDefault="001E4A8B"/>
    <w:p w14:paraId="3AF12198" w14:textId="2BEA3BF8" w:rsidR="00AE0A86" w:rsidRDefault="009339DB">
      <w:r w:rsidRPr="009339DB">
        <w:rPr>
          <w:b/>
        </w:rPr>
        <w:t>A</w:t>
      </w:r>
      <w:r>
        <w:t xml:space="preserve"> </w:t>
      </w:r>
      <w:r w:rsidRPr="009339DB">
        <w:rPr>
          <w:b/>
        </w:rPr>
        <w:t>full lab write-up,</w:t>
      </w:r>
      <w:r>
        <w:t xml:space="preserve"> with questions answered will be due. Your lab must include</w:t>
      </w:r>
    </w:p>
    <w:p w14:paraId="2CA5072F" w14:textId="77777777" w:rsidR="00AE0A86" w:rsidRDefault="009339DB">
      <w:pPr>
        <w:rPr>
          <w:b/>
        </w:rPr>
      </w:pPr>
      <w:r w:rsidRPr="009339DB">
        <w:rPr>
          <w:b/>
        </w:rPr>
        <w:t>Purpose</w:t>
      </w:r>
      <w:r w:rsidR="00AE0A86">
        <w:rPr>
          <w:b/>
        </w:rPr>
        <w:tab/>
      </w:r>
      <w:r w:rsidR="00AE0A86">
        <w:rPr>
          <w:b/>
        </w:rPr>
        <w:tab/>
      </w:r>
    </w:p>
    <w:p w14:paraId="41F5357C" w14:textId="52115C0E" w:rsidR="009339DB" w:rsidRPr="00AE0A86" w:rsidRDefault="00AE0A86" w:rsidP="00AE0A86">
      <w:pPr>
        <w:ind w:firstLine="720"/>
      </w:pPr>
      <w:r>
        <w:rPr>
          <w:b/>
        </w:rPr>
        <w:t xml:space="preserve"> </w:t>
      </w:r>
      <w:r>
        <w:t>Why are we doing this lab?  The purpose of this lab is to….</w:t>
      </w:r>
    </w:p>
    <w:p w14:paraId="7F0577F3" w14:textId="77777777" w:rsidR="00AE0A86" w:rsidRDefault="00AE0A86">
      <w:pPr>
        <w:rPr>
          <w:b/>
        </w:rPr>
      </w:pPr>
      <w:r>
        <w:rPr>
          <w:b/>
        </w:rPr>
        <w:t xml:space="preserve">Materials and </w:t>
      </w:r>
      <w:r w:rsidR="009339DB" w:rsidRPr="009339DB">
        <w:rPr>
          <w:b/>
        </w:rPr>
        <w:t>Apparatus</w:t>
      </w:r>
      <w:r>
        <w:rPr>
          <w:b/>
        </w:rPr>
        <w:t xml:space="preserve"> </w:t>
      </w:r>
    </w:p>
    <w:p w14:paraId="77119D27" w14:textId="0FD79094" w:rsidR="009339DB" w:rsidRPr="00AE0A86" w:rsidRDefault="00AE0A86" w:rsidP="00AE0A86">
      <w:r>
        <w:rPr>
          <w:b/>
        </w:rPr>
        <w:tab/>
      </w:r>
      <w:r>
        <w:t>Please separate into materials and apparatus</w:t>
      </w:r>
    </w:p>
    <w:p w14:paraId="7FF4161C" w14:textId="77777777" w:rsidR="00AE0A86" w:rsidRDefault="009339DB" w:rsidP="00AE0A86">
      <w:pPr>
        <w:ind w:left="2160" w:hanging="2160"/>
        <w:rPr>
          <w:b/>
        </w:rPr>
      </w:pPr>
      <w:r w:rsidRPr="009339DB">
        <w:rPr>
          <w:b/>
        </w:rPr>
        <w:t>Procedure</w:t>
      </w:r>
      <w:r>
        <w:rPr>
          <w:b/>
        </w:rPr>
        <w:t xml:space="preserve"> </w:t>
      </w:r>
    </w:p>
    <w:p w14:paraId="79C6D7DA" w14:textId="52013638" w:rsidR="009339DB" w:rsidRPr="009339DB" w:rsidRDefault="005A2340" w:rsidP="00AE0A86">
      <w:pPr>
        <w:ind w:left="2160" w:hanging="1440"/>
      </w:pPr>
      <w:r>
        <w:t>Refer pro</w:t>
      </w:r>
      <w:r w:rsidR="00AE0A86">
        <w:t>perly to the textbook procedure but note necessary changes.</w:t>
      </w:r>
    </w:p>
    <w:p w14:paraId="5BD23570" w14:textId="77777777" w:rsidR="00AE0A86" w:rsidRDefault="009339DB" w:rsidP="00AE0A86">
      <w:pPr>
        <w:ind w:left="1440" w:hanging="1440"/>
        <w:rPr>
          <w:b/>
        </w:rPr>
      </w:pPr>
      <w:r w:rsidRPr="009339DB">
        <w:rPr>
          <w:b/>
        </w:rPr>
        <w:t>Safety</w:t>
      </w:r>
      <w:r w:rsidR="005A2340">
        <w:rPr>
          <w:b/>
        </w:rPr>
        <w:tab/>
      </w:r>
    </w:p>
    <w:p w14:paraId="5C53BB9B" w14:textId="2A58E1F4" w:rsidR="009339DB" w:rsidRPr="005A2340" w:rsidRDefault="005A2340" w:rsidP="00AE0A86">
      <w:pPr>
        <w:ind w:left="1440" w:hanging="720"/>
      </w:pPr>
      <w:r>
        <w:t>This I want you to rewrite, just to drill it in how important safety is.</w:t>
      </w:r>
      <w:r w:rsidR="00AE0A86">
        <w:t xml:space="preserve"> Don’t copy, but write in your own words.</w:t>
      </w:r>
    </w:p>
    <w:p w14:paraId="13511B6D" w14:textId="2EE1266F" w:rsidR="009339DB" w:rsidRDefault="009339DB">
      <w:pPr>
        <w:rPr>
          <w:b/>
        </w:rPr>
      </w:pPr>
      <w:r w:rsidRPr="009339DB">
        <w:rPr>
          <w:b/>
        </w:rPr>
        <w:t>Observation table</w:t>
      </w:r>
      <w:r w:rsidR="006F4C5D">
        <w:rPr>
          <w:b/>
        </w:rPr>
        <w:t xml:space="preserve"> </w:t>
      </w:r>
    </w:p>
    <w:p w14:paraId="0E8C2D2B" w14:textId="32AD90FB" w:rsidR="00AE0A86" w:rsidRPr="00AE0A86" w:rsidRDefault="00AE0A86">
      <w:r>
        <w:tab/>
        <w:t>Your observation table must accompany your lab when handed in.</w:t>
      </w:r>
    </w:p>
    <w:p w14:paraId="479FB62A" w14:textId="77777777" w:rsidR="00AE0A86" w:rsidRDefault="009339DB">
      <w:r w:rsidRPr="009339DB">
        <w:rPr>
          <w:b/>
        </w:rPr>
        <w:t xml:space="preserve">Results </w:t>
      </w:r>
      <w:r>
        <w:tab/>
      </w:r>
    </w:p>
    <w:p w14:paraId="783B1848" w14:textId="7924AF2C" w:rsidR="009339DB" w:rsidRDefault="00AE0A86" w:rsidP="00AE0A86">
      <w:pPr>
        <w:ind w:left="720"/>
      </w:pPr>
      <w:r>
        <w:t>S</w:t>
      </w:r>
      <w:r w:rsidR="009339DB">
        <w:t>ummarize yo</w:t>
      </w:r>
      <w:r>
        <w:t xml:space="preserve">ur observations, but in proper </w:t>
      </w:r>
      <w:r w:rsidR="009339DB">
        <w:t xml:space="preserve">sentences, also include </w:t>
      </w:r>
      <w:r>
        <w:t xml:space="preserve">answers to </w:t>
      </w:r>
      <w:r w:rsidR="009339DB">
        <w:t>ques</w:t>
      </w:r>
      <w:r w:rsidR="005A2340">
        <w:t xml:space="preserve">tions 1,2,4 </w:t>
      </w:r>
      <w:r>
        <w:t xml:space="preserve">in cohesive paragraph form. </w:t>
      </w:r>
      <w:r w:rsidR="009339DB">
        <w:t>Cal</w:t>
      </w:r>
      <w:r>
        <w:t>culations may be included here.</w:t>
      </w:r>
    </w:p>
    <w:p w14:paraId="1BF0F723" w14:textId="77777777" w:rsidR="00AE0A86" w:rsidRDefault="009339DB">
      <w:r w:rsidRPr="009339DB">
        <w:rPr>
          <w:b/>
        </w:rPr>
        <w:t>Discussion</w:t>
      </w:r>
      <w:r w:rsidR="00AE0A86">
        <w:t xml:space="preserve"> </w:t>
      </w:r>
    </w:p>
    <w:p w14:paraId="0E1F7D0B" w14:textId="1B966EB4" w:rsidR="009339DB" w:rsidRDefault="009339DB" w:rsidP="00AE0A86">
      <w:pPr>
        <w:ind w:firstLine="720"/>
      </w:pPr>
      <w:r>
        <w:t>Here</w:t>
      </w:r>
      <w:r w:rsidR="005A2340">
        <w:t xml:space="preserve"> is where you answer questions 5</w:t>
      </w:r>
      <w:r w:rsidR="00AE0A86">
        <w:t>-12</w:t>
      </w:r>
      <w:r w:rsidR="005A2340">
        <w:t>. Be sure to mention in your</w:t>
      </w:r>
      <w:r w:rsidR="0092349B">
        <w:t xml:space="preserve"> THREE </w:t>
      </w:r>
      <w:r w:rsidR="005A2340">
        <w:t>sou</w:t>
      </w:r>
      <w:r w:rsidR="00A42D66">
        <w:t xml:space="preserve">rces of error and </w:t>
      </w:r>
      <w:r w:rsidR="005A2340">
        <w:t>WHAT EFFECT the error would have had (e.g. this would have given us a higher molar volume than expected.</w:t>
      </w:r>
      <w:r>
        <w:t>)</w:t>
      </w:r>
    </w:p>
    <w:p w14:paraId="690CBE46" w14:textId="77777777" w:rsidR="009339DB" w:rsidRDefault="009339DB"/>
    <w:p w14:paraId="2F901059" w14:textId="4C79B5BC" w:rsidR="005A2340" w:rsidRDefault="005A2340">
      <w:r w:rsidRPr="0092349B">
        <w:rPr>
          <w:b/>
        </w:rPr>
        <w:t>NEATNESS</w:t>
      </w:r>
      <w:r>
        <w:t>: Your lab must be typed or NEATLY handwritten. Please PROOFREAD it for coherence (does the science make sense) and syntax (are you using proper sentence structure, is it easy to read, no grammatical/spelling errors). Marks will be deducted.</w:t>
      </w:r>
      <w:r w:rsidR="0092349B">
        <w:t xml:space="preserve"> Your calculations must be clean and easy to follow.</w:t>
      </w:r>
    </w:p>
    <w:p w14:paraId="743DC064" w14:textId="77777777" w:rsidR="0092349B" w:rsidRDefault="0092349B"/>
    <w:p w14:paraId="2FC12C66" w14:textId="5373073B" w:rsidR="00A42D66" w:rsidRDefault="009339DB">
      <w:r>
        <w:t>Your lab is due _______________________________</w:t>
      </w:r>
      <w:r>
        <w:tab/>
      </w:r>
    </w:p>
    <w:p w14:paraId="25EAA641" w14:textId="402BD554" w:rsidR="003D7267" w:rsidRDefault="003D7267" w:rsidP="006F4C5D">
      <w:pPr>
        <w:jc w:val="center"/>
        <w:rPr>
          <w:b/>
          <w:sz w:val="32"/>
          <w:szCs w:val="32"/>
          <w:u w:val="single"/>
        </w:rPr>
      </w:pPr>
      <w:r w:rsidRPr="006F4C5D">
        <w:rPr>
          <w:b/>
          <w:sz w:val="32"/>
          <w:szCs w:val="32"/>
          <w:u w:val="single"/>
        </w:rPr>
        <w:t>Observation</w:t>
      </w:r>
      <w:r w:rsidR="005B729A">
        <w:rPr>
          <w:b/>
          <w:sz w:val="32"/>
          <w:szCs w:val="32"/>
          <w:u w:val="single"/>
        </w:rPr>
        <w:t>s</w:t>
      </w:r>
    </w:p>
    <w:p w14:paraId="0C7B82FF" w14:textId="0E1892E2" w:rsidR="006F4C5D" w:rsidRPr="006F4C5D" w:rsidRDefault="006F4C5D" w:rsidP="006F4C5D">
      <w:pPr>
        <w:rPr>
          <w:i/>
        </w:rPr>
      </w:pPr>
      <w:r>
        <w:rPr>
          <w:i/>
        </w:rPr>
        <w:t>This observation chart MUST be attached as part of your lab report.</w:t>
      </w:r>
    </w:p>
    <w:tbl>
      <w:tblPr>
        <w:tblStyle w:val="TableGrid"/>
        <w:tblW w:w="0" w:type="auto"/>
        <w:tblLook w:val="04A0" w:firstRow="1" w:lastRow="0" w:firstColumn="1" w:lastColumn="0" w:noHBand="0" w:noVBand="1"/>
      </w:tblPr>
      <w:tblGrid>
        <w:gridCol w:w="2943"/>
        <w:gridCol w:w="3119"/>
        <w:gridCol w:w="2794"/>
      </w:tblGrid>
      <w:tr w:rsidR="003D7267" w14:paraId="77518F35" w14:textId="77777777" w:rsidTr="006F4C5D">
        <w:tc>
          <w:tcPr>
            <w:tcW w:w="2943" w:type="dxa"/>
          </w:tcPr>
          <w:p w14:paraId="1D84AB12" w14:textId="310E3D94" w:rsidR="003D7267" w:rsidRPr="008A3DE8" w:rsidRDefault="003D7267">
            <w:pPr>
              <w:rPr>
                <w:b/>
              </w:rPr>
            </w:pPr>
            <w:r w:rsidRPr="008A3DE8">
              <w:rPr>
                <w:b/>
              </w:rPr>
              <w:t>Observations</w:t>
            </w:r>
          </w:p>
        </w:tc>
        <w:tc>
          <w:tcPr>
            <w:tcW w:w="3119" w:type="dxa"/>
          </w:tcPr>
          <w:p w14:paraId="05A396B4" w14:textId="0A5D16E8" w:rsidR="003D7267" w:rsidRDefault="003D7267">
            <w:r>
              <w:t>Trial 1</w:t>
            </w:r>
          </w:p>
        </w:tc>
        <w:tc>
          <w:tcPr>
            <w:tcW w:w="2794" w:type="dxa"/>
          </w:tcPr>
          <w:p w14:paraId="6FD91D9A" w14:textId="30448857" w:rsidR="003D7267" w:rsidRDefault="003D7267">
            <w:r>
              <w:t>Trial 2 (time permitting)</w:t>
            </w:r>
          </w:p>
        </w:tc>
      </w:tr>
      <w:tr w:rsidR="003D7267" w14:paraId="48A6242E" w14:textId="77777777" w:rsidTr="006F4C5D">
        <w:tc>
          <w:tcPr>
            <w:tcW w:w="2943" w:type="dxa"/>
          </w:tcPr>
          <w:p w14:paraId="0EEFE49C" w14:textId="2AF55894" w:rsidR="008A3DE8" w:rsidRDefault="003D7267">
            <w:r>
              <w:t>Mass of magnesi</w:t>
            </w:r>
            <w:r w:rsidR="006F4C5D">
              <w:t>um ribbon (g)</w:t>
            </w:r>
          </w:p>
        </w:tc>
        <w:tc>
          <w:tcPr>
            <w:tcW w:w="3119" w:type="dxa"/>
          </w:tcPr>
          <w:p w14:paraId="56286CFA" w14:textId="77777777" w:rsidR="003D7267" w:rsidRDefault="003D7267"/>
          <w:p w14:paraId="2421EDFE" w14:textId="77777777" w:rsidR="006F4C5D" w:rsidRDefault="006F4C5D"/>
        </w:tc>
        <w:tc>
          <w:tcPr>
            <w:tcW w:w="2794" w:type="dxa"/>
          </w:tcPr>
          <w:p w14:paraId="44B40164" w14:textId="77777777" w:rsidR="003D7267" w:rsidRDefault="003D7267"/>
        </w:tc>
      </w:tr>
      <w:tr w:rsidR="003D7267" w14:paraId="23D22002" w14:textId="77777777" w:rsidTr="006F4C5D">
        <w:tc>
          <w:tcPr>
            <w:tcW w:w="2943" w:type="dxa"/>
          </w:tcPr>
          <w:p w14:paraId="33997EE1" w14:textId="77777777" w:rsidR="003D7267" w:rsidRDefault="003D7267">
            <w:r>
              <w:t>Temperature of water (˚C)</w:t>
            </w:r>
          </w:p>
          <w:p w14:paraId="28C6E429" w14:textId="42244267" w:rsidR="008A3DE8" w:rsidRDefault="008A3DE8"/>
        </w:tc>
        <w:tc>
          <w:tcPr>
            <w:tcW w:w="3119" w:type="dxa"/>
          </w:tcPr>
          <w:p w14:paraId="789D7B94" w14:textId="77777777" w:rsidR="006F4C5D" w:rsidRDefault="006F4C5D"/>
          <w:p w14:paraId="712BBE80" w14:textId="77777777" w:rsidR="006F4C5D" w:rsidRDefault="006F4C5D"/>
        </w:tc>
        <w:tc>
          <w:tcPr>
            <w:tcW w:w="2794" w:type="dxa"/>
          </w:tcPr>
          <w:p w14:paraId="36382AE3" w14:textId="77777777" w:rsidR="003D7267" w:rsidRDefault="003D7267"/>
        </w:tc>
      </w:tr>
      <w:tr w:rsidR="003D7267" w14:paraId="501CB2E7" w14:textId="77777777" w:rsidTr="006F4C5D">
        <w:tc>
          <w:tcPr>
            <w:tcW w:w="2943" w:type="dxa"/>
          </w:tcPr>
          <w:p w14:paraId="4F22A286" w14:textId="2153FA83" w:rsidR="008A3DE8" w:rsidRDefault="003D7267">
            <w:r>
              <w:t>Barometric pressure (</w:t>
            </w:r>
            <w:proofErr w:type="spellStart"/>
            <w:r>
              <w:t>kPa</w:t>
            </w:r>
            <w:proofErr w:type="spellEnd"/>
            <w:r>
              <w:t>)</w:t>
            </w:r>
          </w:p>
        </w:tc>
        <w:tc>
          <w:tcPr>
            <w:tcW w:w="3119" w:type="dxa"/>
          </w:tcPr>
          <w:p w14:paraId="7EC1D88D" w14:textId="77777777" w:rsidR="006F4C5D" w:rsidRDefault="006F4C5D"/>
        </w:tc>
        <w:tc>
          <w:tcPr>
            <w:tcW w:w="2794" w:type="dxa"/>
          </w:tcPr>
          <w:p w14:paraId="6D9D8C4F" w14:textId="77777777" w:rsidR="003D7267" w:rsidRDefault="003D7267"/>
        </w:tc>
      </w:tr>
      <w:tr w:rsidR="003D7267" w14:paraId="0F6F5E3C" w14:textId="77777777" w:rsidTr="006F4C5D">
        <w:tc>
          <w:tcPr>
            <w:tcW w:w="2943" w:type="dxa"/>
          </w:tcPr>
          <w:p w14:paraId="780819A9" w14:textId="6A49E512" w:rsidR="003D7267" w:rsidRDefault="003D7267">
            <w:r>
              <w:t>Volume of hydrogen gas collected (L – convert from mL)</w:t>
            </w:r>
          </w:p>
        </w:tc>
        <w:tc>
          <w:tcPr>
            <w:tcW w:w="3119" w:type="dxa"/>
          </w:tcPr>
          <w:p w14:paraId="2358837E" w14:textId="77777777" w:rsidR="003D7267" w:rsidRDefault="003D7267"/>
          <w:p w14:paraId="69CD6F1D" w14:textId="77777777" w:rsidR="006F4C5D" w:rsidRDefault="006F4C5D"/>
        </w:tc>
        <w:tc>
          <w:tcPr>
            <w:tcW w:w="2794" w:type="dxa"/>
          </w:tcPr>
          <w:p w14:paraId="092C9C28" w14:textId="77777777" w:rsidR="003D7267" w:rsidRDefault="003D7267"/>
        </w:tc>
      </w:tr>
      <w:tr w:rsidR="003D7267" w14:paraId="0E356271" w14:textId="77777777" w:rsidTr="006F4C5D">
        <w:tc>
          <w:tcPr>
            <w:tcW w:w="2943" w:type="dxa"/>
          </w:tcPr>
          <w:p w14:paraId="3E7EE403" w14:textId="2FE5D0DC" w:rsidR="003D7267" w:rsidRDefault="003D7267">
            <w:proofErr w:type="spellStart"/>
            <w:r>
              <w:t>Vapour</w:t>
            </w:r>
            <w:proofErr w:type="spellEnd"/>
            <w:r>
              <w:t xml:space="preserve"> pressure of water at this temperature (</w:t>
            </w:r>
            <w:proofErr w:type="spellStart"/>
            <w:r>
              <w:t>kPa</w:t>
            </w:r>
            <w:proofErr w:type="spellEnd"/>
            <w:r>
              <w:t>)</w:t>
            </w:r>
          </w:p>
        </w:tc>
        <w:tc>
          <w:tcPr>
            <w:tcW w:w="3119" w:type="dxa"/>
          </w:tcPr>
          <w:p w14:paraId="1640BE43" w14:textId="77777777" w:rsidR="006F4C5D" w:rsidRDefault="006F4C5D"/>
          <w:p w14:paraId="24FE141E" w14:textId="77777777" w:rsidR="006F4C5D" w:rsidRDefault="006F4C5D"/>
        </w:tc>
        <w:tc>
          <w:tcPr>
            <w:tcW w:w="2794" w:type="dxa"/>
          </w:tcPr>
          <w:p w14:paraId="4256923F" w14:textId="77777777" w:rsidR="003D7267" w:rsidRDefault="003D7267"/>
        </w:tc>
      </w:tr>
    </w:tbl>
    <w:p w14:paraId="34319AC0" w14:textId="6E0A8DB1" w:rsidR="003D7267" w:rsidRDefault="003D7267"/>
    <w:p w14:paraId="5FD2F5CF" w14:textId="77777777" w:rsidR="006F4C5D" w:rsidRDefault="006F4C5D"/>
    <w:p w14:paraId="7073DAC2" w14:textId="5FD7048F" w:rsidR="00D649ED" w:rsidRDefault="00D649ED">
      <w:r>
        <w:t>What are STP conditions?</w:t>
      </w:r>
      <w:r w:rsidR="006F4C5D">
        <w:t xml:space="preserve"> </w:t>
      </w:r>
      <w:r>
        <w:t xml:space="preserve"> P = _________________ V = __________________ T = _________________</w:t>
      </w:r>
    </w:p>
    <w:p w14:paraId="0869D9BE" w14:textId="77777777" w:rsidR="006F4C5D" w:rsidRDefault="006F4C5D"/>
    <w:p w14:paraId="5B30283B" w14:textId="484B5C16" w:rsidR="006F4C5D" w:rsidRPr="006F4C5D" w:rsidRDefault="006F4C5D">
      <w:pPr>
        <w:rPr>
          <w:u w:val="single"/>
        </w:rPr>
      </w:pPr>
      <w:r w:rsidRPr="006F4C5D">
        <w:rPr>
          <w:u w:val="single"/>
        </w:rPr>
        <w:t>Calculations:</w:t>
      </w:r>
      <w:r>
        <w:rPr>
          <w:u w:val="single"/>
        </w:rPr>
        <w:t xml:space="preserve"> (you can use additional space if you need it)</w:t>
      </w:r>
    </w:p>
    <w:p w14:paraId="61845572" w14:textId="77777777" w:rsidR="006F4C5D" w:rsidRDefault="006F4C5D"/>
    <w:p w14:paraId="2CCED37A" w14:textId="77777777" w:rsidR="006F4C5D" w:rsidRDefault="006F4C5D"/>
    <w:p w14:paraId="1593B9BA" w14:textId="77777777" w:rsidR="006F4C5D" w:rsidRDefault="006F4C5D"/>
    <w:p w14:paraId="5F48D635" w14:textId="77777777" w:rsidR="006F4C5D" w:rsidRDefault="006F4C5D"/>
    <w:p w14:paraId="084E8D98" w14:textId="77777777" w:rsidR="006F4C5D" w:rsidRDefault="006F4C5D"/>
    <w:p w14:paraId="489AA7A1" w14:textId="77777777" w:rsidR="006F4C5D" w:rsidRDefault="006F4C5D"/>
    <w:p w14:paraId="701DBA28" w14:textId="77777777" w:rsidR="006F4C5D" w:rsidRDefault="006F4C5D"/>
    <w:p w14:paraId="3F7B753C" w14:textId="77777777" w:rsidR="006F4C5D" w:rsidRDefault="006F4C5D"/>
    <w:p w14:paraId="2DBE37C7" w14:textId="77777777" w:rsidR="006F4C5D" w:rsidRDefault="006F4C5D"/>
    <w:p w14:paraId="756E8C01" w14:textId="77777777" w:rsidR="006F4C5D" w:rsidRDefault="006F4C5D"/>
    <w:p w14:paraId="2CFE03D7" w14:textId="77777777" w:rsidR="006F4C5D" w:rsidRDefault="006F4C5D"/>
    <w:p w14:paraId="27E62427" w14:textId="77777777" w:rsidR="006F4C5D" w:rsidRDefault="006F4C5D"/>
    <w:p w14:paraId="7E4D5D6E" w14:textId="77777777" w:rsidR="006F4C5D" w:rsidRDefault="006F4C5D"/>
    <w:p w14:paraId="5FC7A83D" w14:textId="77777777" w:rsidR="006F4C5D" w:rsidRDefault="006F4C5D"/>
    <w:p w14:paraId="1E910BE3" w14:textId="77777777" w:rsidR="006F4C5D" w:rsidRDefault="006F4C5D"/>
    <w:p w14:paraId="3D81D836" w14:textId="77777777" w:rsidR="006F4C5D" w:rsidRDefault="006F4C5D"/>
    <w:p w14:paraId="59ABC48D" w14:textId="77777777" w:rsidR="006F4C5D" w:rsidRDefault="006F4C5D"/>
    <w:p w14:paraId="51704A4D" w14:textId="77777777" w:rsidR="0092349B" w:rsidRDefault="0092349B"/>
    <w:p w14:paraId="5BDF39E6" w14:textId="77777777" w:rsidR="0092349B" w:rsidRDefault="0092349B"/>
    <w:p w14:paraId="1DBD02CD" w14:textId="77777777" w:rsidR="0092349B" w:rsidRDefault="0092349B"/>
    <w:p w14:paraId="49005844" w14:textId="4CCFCE74" w:rsidR="00DB4A6B" w:rsidRDefault="00DB4A6B"/>
    <w:tbl>
      <w:tblPr>
        <w:tblStyle w:val="TableGrid"/>
        <w:tblW w:w="0" w:type="auto"/>
        <w:tblLook w:val="04A0" w:firstRow="1" w:lastRow="0" w:firstColumn="1" w:lastColumn="0" w:noHBand="0" w:noVBand="1"/>
      </w:tblPr>
      <w:tblGrid>
        <w:gridCol w:w="2952"/>
        <w:gridCol w:w="2952"/>
        <w:gridCol w:w="2952"/>
      </w:tblGrid>
      <w:tr w:rsidR="008A3DE8" w14:paraId="1CE01D4B" w14:textId="77777777" w:rsidTr="008A3DE8">
        <w:tc>
          <w:tcPr>
            <w:tcW w:w="2952" w:type="dxa"/>
          </w:tcPr>
          <w:p w14:paraId="75A5E43B" w14:textId="3054DC48" w:rsidR="008A3DE8" w:rsidRPr="008A3DE8" w:rsidRDefault="008A3DE8">
            <w:pPr>
              <w:rPr>
                <w:b/>
              </w:rPr>
            </w:pPr>
            <w:r w:rsidRPr="008A3DE8">
              <w:rPr>
                <w:b/>
              </w:rPr>
              <w:t>Results</w:t>
            </w:r>
          </w:p>
        </w:tc>
        <w:tc>
          <w:tcPr>
            <w:tcW w:w="2952" w:type="dxa"/>
          </w:tcPr>
          <w:p w14:paraId="783197A1" w14:textId="42937B8A" w:rsidR="008A3DE8" w:rsidRDefault="008A3DE8">
            <w:r>
              <w:t>Trial 1</w:t>
            </w:r>
          </w:p>
        </w:tc>
        <w:tc>
          <w:tcPr>
            <w:tcW w:w="2952" w:type="dxa"/>
          </w:tcPr>
          <w:p w14:paraId="2192EECE" w14:textId="5E29F2F0" w:rsidR="008A3DE8" w:rsidRDefault="008A3DE8">
            <w:r>
              <w:t>Trial 2 (time permitting)</w:t>
            </w:r>
          </w:p>
        </w:tc>
      </w:tr>
      <w:tr w:rsidR="008A3DE8" w14:paraId="487ED754" w14:textId="77777777" w:rsidTr="008A3DE8">
        <w:tc>
          <w:tcPr>
            <w:tcW w:w="2952" w:type="dxa"/>
          </w:tcPr>
          <w:p w14:paraId="5CD09286" w14:textId="74EC7F36" w:rsidR="008A3DE8" w:rsidRDefault="008A3DE8">
            <w:r>
              <w:t>Number of moles of magnesium (</w:t>
            </w:r>
            <w:proofErr w:type="spellStart"/>
            <w:r>
              <w:t>mol</w:t>
            </w:r>
            <w:proofErr w:type="spellEnd"/>
            <w:r>
              <w:t>)</w:t>
            </w:r>
          </w:p>
        </w:tc>
        <w:tc>
          <w:tcPr>
            <w:tcW w:w="2952" w:type="dxa"/>
          </w:tcPr>
          <w:p w14:paraId="3B2CF159" w14:textId="77777777" w:rsidR="008A3DE8" w:rsidRDefault="008A3DE8"/>
          <w:p w14:paraId="4891F512" w14:textId="77777777" w:rsidR="006F4C5D" w:rsidRDefault="006F4C5D"/>
        </w:tc>
        <w:tc>
          <w:tcPr>
            <w:tcW w:w="2952" w:type="dxa"/>
          </w:tcPr>
          <w:p w14:paraId="22739DF0" w14:textId="77777777" w:rsidR="008A3DE8" w:rsidRDefault="008A3DE8"/>
        </w:tc>
      </w:tr>
      <w:tr w:rsidR="008A3DE8" w14:paraId="575ED621" w14:textId="77777777" w:rsidTr="008A3DE8">
        <w:tc>
          <w:tcPr>
            <w:tcW w:w="2952" w:type="dxa"/>
          </w:tcPr>
          <w:p w14:paraId="451794DF" w14:textId="067AFE68" w:rsidR="008A3DE8" w:rsidRDefault="008A3DE8">
            <w:r>
              <w:t>Volume of collected dry hydrogen gas at STP (L)</w:t>
            </w:r>
          </w:p>
        </w:tc>
        <w:tc>
          <w:tcPr>
            <w:tcW w:w="2952" w:type="dxa"/>
          </w:tcPr>
          <w:p w14:paraId="48776378" w14:textId="77777777" w:rsidR="008A3DE8" w:rsidRDefault="008A3DE8"/>
          <w:p w14:paraId="34B7034F" w14:textId="77777777" w:rsidR="006F4C5D" w:rsidRDefault="006F4C5D"/>
        </w:tc>
        <w:tc>
          <w:tcPr>
            <w:tcW w:w="2952" w:type="dxa"/>
          </w:tcPr>
          <w:p w14:paraId="6C06AE6F" w14:textId="77777777" w:rsidR="008A3DE8" w:rsidRDefault="008A3DE8"/>
        </w:tc>
      </w:tr>
      <w:tr w:rsidR="008A3DE8" w14:paraId="49788A0C" w14:textId="77777777" w:rsidTr="008A3DE8">
        <w:tc>
          <w:tcPr>
            <w:tcW w:w="2952" w:type="dxa"/>
          </w:tcPr>
          <w:p w14:paraId="6C4988ED" w14:textId="5BD1C743" w:rsidR="008A3DE8" w:rsidRDefault="008A3DE8">
            <w:r>
              <w:t xml:space="preserve">Molar </w:t>
            </w:r>
            <w:r w:rsidR="00D77AC9">
              <w:t>volume of hydrogen at STP (L/</w:t>
            </w:r>
            <w:proofErr w:type="spellStart"/>
            <w:r w:rsidR="00D77AC9">
              <w:t>mol</w:t>
            </w:r>
            <w:proofErr w:type="spellEnd"/>
            <w:r>
              <w:t>)</w:t>
            </w:r>
          </w:p>
        </w:tc>
        <w:tc>
          <w:tcPr>
            <w:tcW w:w="2952" w:type="dxa"/>
          </w:tcPr>
          <w:p w14:paraId="3F8115A7" w14:textId="77777777" w:rsidR="006F4C5D" w:rsidRDefault="006F4C5D"/>
          <w:p w14:paraId="5C16DD3D" w14:textId="77777777" w:rsidR="006F4C5D" w:rsidRDefault="006F4C5D"/>
        </w:tc>
        <w:tc>
          <w:tcPr>
            <w:tcW w:w="2952" w:type="dxa"/>
          </w:tcPr>
          <w:p w14:paraId="743251C9" w14:textId="77777777" w:rsidR="008A3DE8" w:rsidRDefault="008A3DE8"/>
        </w:tc>
      </w:tr>
    </w:tbl>
    <w:p w14:paraId="7F7B52EE" w14:textId="77777777" w:rsidR="00EB740F" w:rsidRDefault="00EB740F" w:rsidP="005766FB">
      <w:pPr>
        <w:ind w:left="-709" w:firstLine="720"/>
        <w:jc w:val="center"/>
        <w:rPr>
          <w:b/>
          <w:u w:val="single"/>
        </w:rPr>
      </w:pPr>
    </w:p>
    <w:p w14:paraId="4EF9F861" w14:textId="77777777" w:rsidR="005766FB" w:rsidRDefault="005766FB" w:rsidP="005766FB">
      <w:pPr>
        <w:ind w:left="-709" w:firstLine="720"/>
        <w:jc w:val="center"/>
        <w:rPr>
          <w:b/>
          <w:u w:val="single"/>
        </w:rPr>
      </w:pPr>
      <w:r w:rsidRPr="004A0CC7">
        <w:rPr>
          <w:b/>
          <w:u w:val="single"/>
        </w:rPr>
        <w:t>Calculating the Molar Volume of Hydrogen Gas</w:t>
      </w:r>
      <w:r>
        <w:rPr>
          <w:b/>
          <w:u w:val="single"/>
        </w:rPr>
        <w:t xml:space="preserve"> – Pre-Lab Quiz</w:t>
      </w:r>
    </w:p>
    <w:p w14:paraId="66BA78D4" w14:textId="77777777" w:rsidR="005766FB" w:rsidRDefault="005766FB" w:rsidP="005766FB">
      <w:pPr>
        <w:rPr>
          <w:b/>
        </w:rPr>
      </w:pPr>
    </w:p>
    <w:p w14:paraId="1ABA43D2" w14:textId="77777777" w:rsidR="005766FB" w:rsidRDefault="005766FB" w:rsidP="005766FB">
      <w:pPr>
        <w:rPr>
          <w:sz w:val="22"/>
          <w:szCs w:val="22"/>
        </w:rPr>
      </w:pPr>
      <w:r>
        <w:rPr>
          <w:sz w:val="22"/>
          <w:szCs w:val="22"/>
        </w:rPr>
        <w:t>What PPE (Personal Protective Equipment) must you wear for this lab?</w:t>
      </w:r>
    </w:p>
    <w:p w14:paraId="76C88ADB" w14:textId="77777777" w:rsidR="005766FB" w:rsidRDefault="005766FB" w:rsidP="005766FB">
      <w:pPr>
        <w:rPr>
          <w:sz w:val="22"/>
          <w:szCs w:val="22"/>
        </w:rPr>
      </w:pPr>
    </w:p>
    <w:p w14:paraId="0683DCE9" w14:textId="77777777" w:rsidR="005766FB" w:rsidRDefault="005766FB" w:rsidP="005766FB">
      <w:pPr>
        <w:rPr>
          <w:sz w:val="22"/>
          <w:szCs w:val="22"/>
        </w:rPr>
      </w:pPr>
    </w:p>
    <w:p w14:paraId="0BBE991C" w14:textId="77777777" w:rsidR="005766FB" w:rsidRDefault="005766FB" w:rsidP="005766FB">
      <w:pPr>
        <w:rPr>
          <w:sz w:val="22"/>
          <w:szCs w:val="22"/>
        </w:rPr>
      </w:pPr>
    </w:p>
    <w:p w14:paraId="2A047F12" w14:textId="77777777" w:rsidR="005766FB" w:rsidRDefault="005766FB" w:rsidP="005766FB">
      <w:pPr>
        <w:rPr>
          <w:sz w:val="22"/>
          <w:szCs w:val="22"/>
        </w:rPr>
      </w:pPr>
      <w:r>
        <w:rPr>
          <w:sz w:val="22"/>
          <w:szCs w:val="22"/>
        </w:rPr>
        <w:t>What will happen if you get the acid on your skin? What will you do if this happens?</w:t>
      </w:r>
    </w:p>
    <w:p w14:paraId="098B9C5A" w14:textId="77777777" w:rsidR="005766FB" w:rsidRDefault="005766FB" w:rsidP="005766FB">
      <w:pPr>
        <w:rPr>
          <w:sz w:val="22"/>
          <w:szCs w:val="22"/>
        </w:rPr>
      </w:pPr>
    </w:p>
    <w:p w14:paraId="4BF9CEC2" w14:textId="77777777" w:rsidR="005766FB" w:rsidRDefault="005766FB" w:rsidP="005766FB">
      <w:pPr>
        <w:rPr>
          <w:sz w:val="22"/>
          <w:szCs w:val="22"/>
        </w:rPr>
      </w:pPr>
    </w:p>
    <w:p w14:paraId="497DCCCE" w14:textId="77777777" w:rsidR="005766FB" w:rsidRDefault="005766FB" w:rsidP="005766FB">
      <w:pPr>
        <w:rPr>
          <w:sz w:val="22"/>
          <w:szCs w:val="22"/>
        </w:rPr>
      </w:pPr>
    </w:p>
    <w:p w14:paraId="7A26DCFD" w14:textId="77777777" w:rsidR="005766FB" w:rsidRDefault="005766FB" w:rsidP="005766FB">
      <w:pPr>
        <w:rPr>
          <w:sz w:val="22"/>
          <w:szCs w:val="22"/>
        </w:rPr>
      </w:pPr>
    </w:p>
    <w:p w14:paraId="3FF8D42A" w14:textId="77777777" w:rsidR="005766FB" w:rsidRDefault="005766FB" w:rsidP="005766FB">
      <w:pPr>
        <w:rPr>
          <w:sz w:val="22"/>
          <w:szCs w:val="22"/>
        </w:rPr>
      </w:pPr>
      <w:r>
        <w:rPr>
          <w:sz w:val="22"/>
          <w:szCs w:val="22"/>
        </w:rPr>
        <w:t>What is the purpose of the lab?</w:t>
      </w:r>
    </w:p>
    <w:p w14:paraId="47F02BA5" w14:textId="77777777" w:rsidR="005766FB" w:rsidRDefault="005766FB" w:rsidP="005766FB">
      <w:pPr>
        <w:rPr>
          <w:sz w:val="22"/>
          <w:szCs w:val="22"/>
        </w:rPr>
      </w:pPr>
    </w:p>
    <w:p w14:paraId="63C7315B" w14:textId="77777777" w:rsidR="005766FB" w:rsidRDefault="005766FB" w:rsidP="005766FB">
      <w:pPr>
        <w:rPr>
          <w:sz w:val="22"/>
          <w:szCs w:val="22"/>
        </w:rPr>
      </w:pPr>
    </w:p>
    <w:p w14:paraId="6BBD56C8" w14:textId="77777777" w:rsidR="005766FB" w:rsidRDefault="005766FB" w:rsidP="005766FB">
      <w:pPr>
        <w:rPr>
          <w:sz w:val="22"/>
          <w:szCs w:val="22"/>
        </w:rPr>
      </w:pPr>
    </w:p>
    <w:p w14:paraId="59B737FB" w14:textId="77777777" w:rsidR="005766FB" w:rsidRDefault="005766FB" w:rsidP="005766FB">
      <w:pPr>
        <w:rPr>
          <w:sz w:val="22"/>
          <w:szCs w:val="22"/>
        </w:rPr>
      </w:pPr>
    </w:p>
    <w:p w14:paraId="64EB85CD" w14:textId="77777777" w:rsidR="005766FB" w:rsidRDefault="005766FB" w:rsidP="005766FB">
      <w:pPr>
        <w:ind w:left="720"/>
        <w:rPr>
          <w:sz w:val="22"/>
          <w:szCs w:val="22"/>
        </w:rPr>
      </w:pPr>
    </w:p>
    <w:p w14:paraId="3A78FFB6" w14:textId="77777777" w:rsidR="005766FB" w:rsidRDefault="005766FB" w:rsidP="005766FB">
      <w:pPr>
        <w:rPr>
          <w:sz w:val="22"/>
          <w:szCs w:val="22"/>
        </w:rPr>
      </w:pPr>
    </w:p>
    <w:p w14:paraId="4EF6B4B8" w14:textId="77777777" w:rsidR="005766FB" w:rsidRDefault="005766FB" w:rsidP="005766FB">
      <w:pPr>
        <w:rPr>
          <w:sz w:val="22"/>
          <w:szCs w:val="22"/>
        </w:rPr>
      </w:pPr>
      <w:r>
        <w:rPr>
          <w:sz w:val="22"/>
          <w:szCs w:val="22"/>
        </w:rPr>
        <w:t xml:space="preserve">Here is the Ideal Gas Law. Draw a </w:t>
      </w:r>
      <w:r w:rsidRPr="00EB20C1">
        <w:rPr>
          <w:sz w:val="22"/>
          <w:szCs w:val="22"/>
          <w:u w:val="single"/>
        </w:rPr>
        <w:t>circle</w:t>
      </w:r>
      <w:r>
        <w:rPr>
          <w:sz w:val="22"/>
          <w:szCs w:val="22"/>
        </w:rPr>
        <w:t xml:space="preserve"> around variable(s) that will be </w:t>
      </w:r>
      <w:r w:rsidRPr="00EB20C1">
        <w:rPr>
          <w:sz w:val="22"/>
          <w:szCs w:val="22"/>
          <w:u w:val="single"/>
        </w:rPr>
        <w:t>measured</w:t>
      </w:r>
      <w:r>
        <w:rPr>
          <w:sz w:val="22"/>
          <w:szCs w:val="22"/>
        </w:rPr>
        <w:t xml:space="preserve"> during the lab. Draw a </w:t>
      </w:r>
      <w:r w:rsidRPr="00EB20C1">
        <w:rPr>
          <w:sz w:val="22"/>
          <w:szCs w:val="22"/>
          <w:u w:val="single"/>
        </w:rPr>
        <w:t>box</w:t>
      </w:r>
      <w:r>
        <w:rPr>
          <w:sz w:val="22"/>
          <w:szCs w:val="22"/>
        </w:rPr>
        <w:t xml:space="preserve"> around variable(s) that will be </w:t>
      </w:r>
      <w:r w:rsidRPr="00EB20C1">
        <w:rPr>
          <w:sz w:val="22"/>
          <w:szCs w:val="22"/>
          <w:u w:val="single"/>
        </w:rPr>
        <w:t>calculated</w:t>
      </w:r>
      <w:r>
        <w:rPr>
          <w:sz w:val="22"/>
          <w:szCs w:val="22"/>
        </w:rPr>
        <w:t>. Underline any constants.</w:t>
      </w:r>
    </w:p>
    <w:p w14:paraId="697FDB3F" w14:textId="77777777" w:rsidR="005766FB" w:rsidRDefault="005766FB" w:rsidP="005766FB">
      <w:pPr>
        <w:rPr>
          <w:sz w:val="22"/>
          <w:szCs w:val="22"/>
        </w:rPr>
      </w:pPr>
    </w:p>
    <w:p w14:paraId="690AE902" w14:textId="77777777" w:rsidR="005766FB" w:rsidRPr="00EB20C1" w:rsidRDefault="005766FB" w:rsidP="005766FB">
      <w:pPr>
        <w:ind w:left="2160" w:firstLine="720"/>
        <w:rPr>
          <w:sz w:val="52"/>
          <w:szCs w:val="22"/>
        </w:rPr>
      </w:pPr>
      <w:proofErr w:type="gramStart"/>
      <w:r w:rsidRPr="00EB20C1">
        <w:rPr>
          <w:sz w:val="52"/>
          <w:szCs w:val="22"/>
        </w:rPr>
        <w:t>P</w:t>
      </w:r>
      <w:r>
        <w:rPr>
          <w:sz w:val="52"/>
          <w:szCs w:val="22"/>
        </w:rPr>
        <w:t xml:space="preserve">  </w:t>
      </w:r>
      <w:r w:rsidRPr="00EB20C1">
        <w:rPr>
          <w:sz w:val="52"/>
          <w:szCs w:val="22"/>
        </w:rPr>
        <w:t>V</w:t>
      </w:r>
      <w:proofErr w:type="gramEnd"/>
      <w:r w:rsidRPr="00EB20C1">
        <w:rPr>
          <w:sz w:val="52"/>
          <w:szCs w:val="22"/>
        </w:rPr>
        <w:t xml:space="preserve"> =</w:t>
      </w:r>
      <w:r>
        <w:rPr>
          <w:sz w:val="52"/>
          <w:szCs w:val="22"/>
        </w:rPr>
        <w:t xml:space="preserve"> </w:t>
      </w:r>
      <w:r w:rsidRPr="00EB20C1">
        <w:rPr>
          <w:sz w:val="52"/>
          <w:szCs w:val="22"/>
        </w:rPr>
        <w:t xml:space="preserve"> n</w:t>
      </w:r>
      <w:r>
        <w:rPr>
          <w:sz w:val="52"/>
          <w:szCs w:val="22"/>
        </w:rPr>
        <w:t xml:space="preserve">  </w:t>
      </w:r>
      <w:r w:rsidRPr="00EB20C1">
        <w:rPr>
          <w:sz w:val="52"/>
          <w:szCs w:val="22"/>
        </w:rPr>
        <w:t>R</w:t>
      </w:r>
      <w:r>
        <w:rPr>
          <w:sz w:val="52"/>
          <w:szCs w:val="22"/>
        </w:rPr>
        <w:t xml:space="preserve">  </w:t>
      </w:r>
      <w:r w:rsidRPr="00EB20C1">
        <w:rPr>
          <w:sz w:val="52"/>
          <w:szCs w:val="22"/>
        </w:rPr>
        <w:t>T</w:t>
      </w:r>
    </w:p>
    <w:p w14:paraId="6299EBDC" w14:textId="77777777" w:rsidR="005766FB" w:rsidRDefault="005766FB" w:rsidP="005766FB">
      <w:pPr>
        <w:pBdr>
          <w:bottom w:val="single" w:sz="6" w:space="1" w:color="auto"/>
        </w:pBdr>
        <w:rPr>
          <w:sz w:val="22"/>
          <w:szCs w:val="22"/>
        </w:rPr>
      </w:pPr>
    </w:p>
    <w:p w14:paraId="45FA339C" w14:textId="77777777" w:rsidR="005766FB" w:rsidRDefault="005766FB" w:rsidP="005766FB">
      <w:pPr>
        <w:pBdr>
          <w:bottom w:val="single" w:sz="6" w:space="1" w:color="auto"/>
        </w:pBdr>
        <w:rPr>
          <w:sz w:val="22"/>
          <w:szCs w:val="22"/>
        </w:rPr>
      </w:pPr>
    </w:p>
    <w:p w14:paraId="2A9AB599" w14:textId="77777777" w:rsidR="005766FB" w:rsidRDefault="005766FB" w:rsidP="005766FB">
      <w:pPr>
        <w:rPr>
          <w:sz w:val="22"/>
          <w:szCs w:val="22"/>
        </w:rPr>
      </w:pPr>
    </w:p>
    <w:p w14:paraId="0C3584D4" w14:textId="77777777" w:rsidR="005766FB" w:rsidRDefault="005766FB" w:rsidP="005766FB">
      <w:pPr>
        <w:ind w:left="-709" w:firstLine="720"/>
        <w:jc w:val="center"/>
        <w:rPr>
          <w:b/>
          <w:u w:val="single"/>
        </w:rPr>
      </w:pPr>
    </w:p>
    <w:p w14:paraId="7C356F1C" w14:textId="77777777" w:rsidR="005766FB" w:rsidRDefault="005766FB" w:rsidP="005766FB">
      <w:pPr>
        <w:ind w:left="-709" w:firstLine="720"/>
        <w:jc w:val="center"/>
        <w:rPr>
          <w:b/>
          <w:u w:val="single"/>
        </w:rPr>
      </w:pPr>
      <w:r w:rsidRPr="004A0CC7">
        <w:rPr>
          <w:b/>
          <w:u w:val="single"/>
        </w:rPr>
        <w:t>Calculating the Molar Volume of Hydrogen Gas</w:t>
      </w:r>
      <w:r>
        <w:rPr>
          <w:b/>
          <w:u w:val="single"/>
        </w:rPr>
        <w:t xml:space="preserve"> – Pre-Lab Quiz</w:t>
      </w:r>
    </w:p>
    <w:p w14:paraId="28F48AEC" w14:textId="77777777" w:rsidR="005766FB" w:rsidRDefault="005766FB" w:rsidP="005766FB">
      <w:pPr>
        <w:rPr>
          <w:b/>
        </w:rPr>
      </w:pPr>
    </w:p>
    <w:p w14:paraId="48823C0D" w14:textId="77777777" w:rsidR="005766FB" w:rsidRDefault="005766FB" w:rsidP="005766FB">
      <w:pPr>
        <w:rPr>
          <w:sz w:val="22"/>
          <w:szCs w:val="22"/>
        </w:rPr>
      </w:pPr>
      <w:r>
        <w:rPr>
          <w:sz w:val="22"/>
          <w:szCs w:val="22"/>
        </w:rPr>
        <w:t>What PPE (Personal Protective Equipment) must you wear for this lab?</w:t>
      </w:r>
    </w:p>
    <w:p w14:paraId="4746A107" w14:textId="77777777" w:rsidR="005766FB" w:rsidRDefault="005766FB" w:rsidP="005766FB">
      <w:pPr>
        <w:rPr>
          <w:sz w:val="22"/>
          <w:szCs w:val="22"/>
        </w:rPr>
      </w:pPr>
    </w:p>
    <w:p w14:paraId="7B9C6F5E" w14:textId="77777777" w:rsidR="005766FB" w:rsidRDefault="005766FB" w:rsidP="005766FB">
      <w:pPr>
        <w:rPr>
          <w:sz w:val="22"/>
          <w:szCs w:val="22"/>
        </w:rPr>
      </w:pPr>
    </w:p>
    <w:p w14:paraId="3B696395" w14:textId="77777777" w:rsidR="005766FB" w:rsidRDefault="005766FB" w:rsidP="005766FB">
      <w:pPr>
        <w:rPr>
          <w:sz w:val="22"/>
          <w:szCs w:val="22"/>
        </w:rPr>
      </w:pPr>
    </w:p>
    <w:p w14:paraId="551E1D79" w14:textId="77777777" w:rsidR="005766FB" w:rsidRDefault="005766FB" w:rsidP="005766FB">
      <w:pPr>
        <w:rPr>
          <w:sz w:val="22"/>
          <w:szCs w:val="22"/>
        </w:rPr>
      </w:pPr>
      <w:r>
        <w:rPr>
          <w:sz w:val="22"/>
          <w:szCs w:val="22"/>
        </w:rPr>
        <w:t>What will happen if you get the acid on your skin? What will you do if this happens?</w:t>
      </w:r>
    </w:p>
    <w:p w14:paraId="7F5D9CB2" w14:textId="77777777" w:rsidR="005766FB" w:rsidRDefault="005766FB" w:rsidP="005766FB">
      <w:pPr>
        <w:rPr>
          <w:sz w:val="22"/>
          <w:szCs w:val="22"/>
        </w:rPr>
      </w:pPr>
    </w:p>
    <w:p w14:paraId="45514E87" w14:textId="77777777" w:rsidR="005766FB" w:rsidRDefault="005766FB" w:rsidP="005766FB">
      <w:pPr>
        <w:rPr>
          <w:sz w:val="22"/>
          <w:szCs w:val="22"/>
        </w:rPr>
      </w:pPr>
    </w:p>
    <w:p w14:paraId="5B3E603E" w14:textId="77777777" w:rsidR="005766FB" w:rsidRDefault="005766FB" w:rsidP="005766FB">
      <w:pPr>
        <w:rPr>
          <w:sz w:val="22"/>
          <w:szCs w:val="22"/>
        </w:rPr>
      </w:pPr>
    </w:p>
    <w:p w14:paraId="02FF0424" w14:textId="77777777" w:rsidR="005766FB" w:rsidRDefault="005766FB" w:rsidP="005766FB">
      <w:pPr>
        <w:rPr>
          <w:sz w:val="22"/>
          <w:szCs w:val="22"/>
        </w:rPr>
      </w:pPr>
    </w:p>
    <w:p w14:paraId="0C4E95D9" w14:textId="77777777" w:rsidR="005766FB" w:rsidRDefault="005766FB" w:rsidP="005766FB">
      <w:pPr>
        <w:rPr>
          <w:sz w:val="22"/>
          <w:szCs w:val="22"/>
        </w:rPr>
      </w:pPr>
      <w:r>
        <w:rPr>
          <w:sz w:val="22"/>
          <w:szCs w:val="22"/>
        </w:rPr>
        <w:t>What is the purpose of the lab?</w:t>
      </w:r>
    </w:p>
    <w:p w14:paraId="3DD76539" w14:textId="77777777" w:rsidR="005766FB" w:rsidRDefault="005766FB" w:rsidP="005766FB">
      <w:pPr>
        <w:rPr>
          <w:sz w:val="22"/>
          <w:szCs w:val="22"/>
        </w:rPr>
      </w:pPr>
    </w:p>
    <w:p w14:paraId="0B531FCE" w14:textId="77777777" w:rsidR="005766FB" w:rsidRDefault="005766FB" w:rsidP="005766FB">
      <w:pPr>
        <w:rPr>
          <w:sz w:val="22"/>
          <w:szCs w:val="22"/>
        </w:rPr>
      </w:pPr>
    </w:p>
    <w:p w14:paraId="0EF7DFCE" w14:textId="77777777" w:rsidR="005766FB" w:rsidRDefault="005766FB" w:rsidP="005766FB">
      <w:pPr>
        <w:rPr>
          <w:sz w:val="22"/>
          <w:szCs w:val="22"/>
        </w:rPr>
      </w:pPr>
    </w:p>
    <w:p w14:paraId="56519DA1" w14:textId="77777777" w:rsidR="005766FB" w:rsidRDefault="005766FB" w:rsidP="005766FB">
      <w:pPr>
        <w:rPr>
          <w:sz w:val="22"/>
          <w:szCs w:val="22"/>
        </w:rPr>
      </w:pPr>
    </w:p>
    <w:p w14:paraId="14190162" w14:textId="77777777" w:rsidR="005766FB" w:rsidRDefault="005766FB" w:rsidP="005766FB">
      <w:pPr>
        <w:rPr>
          <w:sz w:val="22"/>
          <w:szCs w:val="22"/>
        </w:rPr>
      </w:pPr>
    </w:p>
    <w:p w14:paraId="1E56C28D" w14:textId="77777777" w:rsidR="005766FB" w:rsidRDefault="005766FB" w:rsidP="005766FB">
      <w:pPr>
        <w:rPr>
          <w:sz w:val="22"/>
          <w:szCs w:val="22"/>
        </w:rPr>
      </w:pPr>
      <w:r>
        <w:rPr>
          <w:sz w:val="22"/>
          <w:szCs w:val="22"/>
        </w:rPr>
        <w:t xml:space="preserve">Here is the Ideal Gas Law. Draw a </w:t>
      </w:r>
      <w:r w:rsidRPr="00EB20C1">
        <w:rPr>
          <w:sz w:val="22"/>
          <w:szCs w:val="22"/>
          <w:u w:val="single"/>
        </w:rPr>
        <w:t>circle</w:t>
      </w:r>
      <w:r>
        <w:rPr>
          <w:sz w:val="22"/>
          <w:szCs w:val="22"/>
        </w:rPr>
        <w:t xml:space="preserve"> around variable(s) that will be </w:t>
      </w:r>
      <w:r w:rsidRPr="00EB20C1">
        <w:rPr>
          <w:sz w:val="22"/>
          <w:szCs w:val="22"/>
          <w:u w:val="single"/>
        </w:rPr>
        <w:t>measured</w:t>
      </w:r>
      <w:r>
        <w:rPr>
          <w:sz w:val="22"/>
          <w:szCs w:val="22"/>
        </w:rPr>
        <w:t xml:space="preserve"> during the lab. Draw a </w:t>
      </w:r>
      <w:r w:rsidRPr="00EB20C1">
        <w:rPr>
          <w:sz w:val="22"/>
          <w:szCs w:val="22"/>
          <w:u w:val="single"/>
        </w:rPr>
        <w:t>box</w:t>
      </w:r>
      <w:r>
        <w:rPr>
          <w:sz w:val="22"/>
          <w:szCs w:val="22"/>
        </w:rPr>
        <w:t xml:space="preserve"> around variable(s) that will be </w:t>
      </w:r>
      <w:r w:rsidRPr="00EB20C1">
        <w:rPr>
          <w:sz w:val="22"/>
          <w:szCs w:val="22"/>
          <w:u w:val="single"/>
        </w:rPr>
        <w:t>calculated</w:t>
      </w:r>
      <w:r>
        <w:rPr>
          <w:sz w:val="22"/>
          <w:szCs w:val="22"/>
        </w:rPr>
        <w:t>. Underline any constants.</w:t>
      </w:r>
    </w:p>
    <w:p w14:paraId="01726CAD" w14:textId="77777777" w:rsidR="005766FB" w:rsidRDefault="005766FB" w:rsidP="005766FB">
      <w:pPr>
        <w:rPr>
          <w:sz w:val="22"/>
          <w:szCs w:val="22"/>
        </w:rPr>
      </w:pPr>
    </w:p>
    <w:p w14:paraId="1DBFC6F9" w14:textId="77777777" w:rsidR="005766FB" w:rsidRPr="00EB20C1" w:rsidRDefault="005766FB" w:rsidP="005766FB">
      <w:pPr>
        <w:ind w:left="2160" w:firstLine="720"/>
        <w:rPr>
          <w:sz w:val="52"/>
          <w:szCs w:val="22"/>
        </w:rPr>
      </w:pPr>
      <w:proofErr w:type="gramStart"/>
      <w:r w:rsidRPr="00EB20C1">
        <w:rPr>
          <w:sz w:val="52"/>
          <w:szCs w:val="22"/>
        </w:rPr>
        <w:t>P</w:t>
      </w:r>
      <w:r>
        <w:rPr>
          <w:sz w:val="52"/>
          <w:szCs w:val="22"/>
        </w:rPr>
        <w:t xml:space="preserve">  </w:t>
      </w:r>
      <w:r w:rsidRPr="00EB20C1">
        <w:rPr>
          <w:sz w:val="52"/>
          <w:szCs w:val="22"/>
        </w:rPr>
        <w:t>V</w:t>
      </w:r>
      <w:proofErr w:type="gramEnd"/>
      <w:r w:rsidRPr="00EB20C1">
        <w:rPr>
          <w:sz w:val="52"/>
          <w:szCs w:val="22"/>
        </w:rPr>
        <w:t xml:space="preserve"> =</w:t>
      </w:r>
      <w:r>
        <w:rPr>
          <w:sz w:val="52"/>
          <w:szCs w:val="22"/>
        </w:rPr>
        <w:t xml:space="preserve"> </w:t>
      </w:r>
      <w:r w:rsidRPr="00EB20C1">
        <w:rPr>
          <w:sz w:val="52"/>
          <w:szCs w:val="22"/>
        </w:rPr>
        <w:t xml:space="preserve"> n</w:t>
      </w:r>
      <w:r>
        <w:rPr>
          <w:sz w:val="52"/>
          <w:szCs w:val="22"/>
        </w:rPr>
        <w:t xml:space="preserve">  </w:t>
      </w:r>
      <w:r w:rsidRPr="00EB20C1">
        <w:rPr>
          <w:sz w:val="52"/>
          <w:szCs w:val="22"/>
        </w:rPr>
        <w:t>R</w:t>
      </w:r>
      <w:r>
        <w:rPr>
          <w:sz w:val="52"/>
          <w:szCs w:val="22"/>
        </w:rPr>
        <w:t xml:space="preserve">  </w:t>
      </w:r>
      <w:r w:rsidRPr="00EB20C1">
        <w:rPr>
          <w:sz w:val="52"/>
          <w:szCs w:val="22"/>
        </w:rPr>
        <w:t>T</w:t>
      </w:r>
    </w:p>
    <w:p w14:paraId="6140F2AE" w14:textId="77777777" w:rsidR="005766FB" w:rsidRDefault="005766FB" w:rsidP="00B565CD">
      <w:pPr>
        <w:jc w:val="center"/>
        <w:rPr>
          <w:b/>
          <w:u w:val="single"/>
        </w:rPr>
      </w:pPr>
    </w:p>
    <w:p w14:paraId="13AAF9B5" w14:textId="77777777" w:rsidR="005766FB" w:rsidRDefault="005766FB" w:rsidP="00B565CD">
      <w:pPr>
        <w:jc w:val="center"/>
        <w:rPr>
          <w:b/>
          <w:u w:val="single"/>
        </w:rPr>
      </w:pPr>
    </w:p>
    <w:p w14:paraId="213A538C" w14:textId="77777777" w:rsidR="005766FB" w:rsidRDefault="005766FB" w:rsidP="00B565CD">
      <w:pPr>
        <w:jc w:val="center"/>
        <w:rPr>
          <w:b/>
          <w:u w:val="single"/>
        </w:rPr>
      </w:pPr>
    </w:p>
    <w:p w14:paraId="70C340F3" w14:textId="2C012473" w:rsidR="00DB4A6B" w:rsidRPr="00B565CD" w:rsidRDefault="00DB4A6B" w:rsidP="00B565CD">
      <w:pPr>
        <w:jc w:val="center"/>
        <w:rPr>
          <w:b/>
          <w:u w:val="single"/>
        </w:rPr>
      </w:pPr>
      <w:r>
        <w:rPr>
          <w:b/>
          <w:u w:val="single"/>
        </w:rPr>
        <w:t xml:space="preserve">LAB: </w:t>
      </w:r>
      <w:r w:rsidRPr="00DB4A6B">
        <w:rPr>
          <w:b/>
          <w:u w:val="single"/>
        </w:rPr>
        <w:t>Th</w:t>
      </w:r>
      <w:r>
        <w:rPr>
          <w:b/>
          <w:u w:val="single"/>
        </w:rPr>
        <w:t>e Production of Hydrogen Gas</w:t>
      </w:r>
      <w:r w:rsidR="00EB20C1">
        <w:rPr>
          <w:b/>
          <w:u w:val="single"/>
        </w:rPr>
        <w:t xml:space="preserve"> – TEACHER RESOURCE</w:t>
      </w:r>
    </w:p>
    <w:p w14:paraId="0C95BF2D" w14:textId="21450E5F" w:rsidR="005A2340" w:rsidRDefault="00DB4A6B" w:rsidP="00DB4A6B">
      <w:pPr>
        <w:rPr>
          <w:sz w:val="22"/>
          <w:szCs w:val="22"/>
        </w:rPr>
      </w:pPr>
      <w:r w:rsidRPr="005A2340">
        <w:rPr>
          <w:b/>
          <w:sz w:val="22"/>
          <w:szCs w:val="22"/>
        </w:rPr>
        <w:t>When:</w:t>
      </w:r>
      <w:r w:rsidRPr="005A2340">
        <w:rPr>
          <w:sz w:val="22"/>
          <w:szCs w:val="22"/>
        </w:rPr>
        <w:t xml:space="preserve"> This lab should be used in the middle or near the end of the </w:t>
      </w:r>
      <w:r w:rsidR="00D34A56">
        <w:rPr>
          <w:sz w:val="22"/>
          <w:szCs w:val="22"/>
        </w:rPr>
        <w:t xml:space="preserve">second half of the </w:t>
      </w:r>
      <w:r w:rsidRPr="005A2340">
        <w:rPr>
          <w:sz w:val="22"/>
          <w:szCs w:val="22"/>
        </w:rPr>
        <w:t>Gases Unit, once stude</w:t>
      </w:r>
      <w:r w:rsidR="00D34A56">
        <w:rPr>
          <w:sz w:val="22"/>
          <w:szCs w:val="22"/>
        </w:rPr>
        <w:t xml:space="preserve">nts have learned about molar volume, law of partial pressures, PV = </w:t>
      </w:r>
      <w:proofErr w:type="spellStart"/>
      <w:r w:rsidR="00D34A56">
        <w:rPr>
          <w:sz w:val="22"/>
          <w:szCs w:val="22"/>
        </w:rPr>
        <w:t>nRT</w:t>
      </w:r>
      <w:proofErr w:type="spellEnd"/>
      <w:r w:rsidR="00D34A56">
        <w:rPr>
          <w:sz w:val="22"/>
          <w:szCs w:val="22"/>
        </w:rPr>
        <w:t xml:space="preserve"> </w:t>
      </w:r>
      <w:r w:rsidRPr="005A2340">
        <w:rPr>
          <w:sz w:val="22"/>
          <w:szCs w:val="22"/>
        </w:rPr>
        <w:t xml:space="preserve">and have learned how to use it in calculations. Without this </w:t>
      </w:r>
      <w:r w:rsidR="00D34A56">
        <w:rPr>
          <w:sz w:val="22"/>
          <w:szCs w:val="22"/>
        </w:rPr>
        <w:t>significant prior knowledge, students will not understand the lab.</w:t>
      </w:r>
    </w:p>
    <w:p w14:paraId="7521A6E9" w14:textId="452F13F4" w:rsidR="00A42D66" w:rsidRPr="00A42D66" w:rsidRDefault="00A42D66" w:rsidP="00DB4A6B">
      <w:pPr>
        <w:rPr>
          <w:sz w:val="22"/>
          <w:szCs w:val="22"/>
        </w:rPr>
      </w:pPr>
      <w:r>
        <w:rPr>
          <w:b/>
          <w:sz w:val="22"/>
          <w:szCs w:val="22"/>
        </w:rPr>
        <w:t>Why:</w:t>
      </w:r>
      <w:r>
        <w:rPr>
          <w:sz w:val="22"/>
          <w:szCs w:val="22"/>
        </w:rPr>
        <w:t xml:space="preserve"> This lab helps students understand the quantitative relationships that define the ideal gas law, tying directly into one of the big ideas of the unit.</w:t>
      </w:r>
    </w:p>
    <w:p w14:paraId="7B5E6442" w14:textId="77777777" w:rsidR="005A2340" w:rsidRPr="005A2340" w:rsidRDefault="005A2340" w:rsidP="00DB4A6B">
      <w:pPr>
        <w:rPr>
          <w:sz w:val="22"/>
          <w:szCs w:val="22"/>
        </w:rPr>
      </w:pPr>
    </w:p>
    <w:p w14:paraId="6F393567" w14:textId="5A72D5E6" w:rsidR="005A2340" w:rsidRPr="005A2340" w:rsidRDefault="005A2340" w:rsidP="00DB4A6B">
      <w:pPr>
        <w:rPr>
          <w:b/>
          <w:sz w:val="22"/>
          <w:szCs w:val="22"/>
        </w:rPr>
      </w:pPr>
      <w:r w:rsidRPr="005A2340">
        <w:rPr>
          <w:b/>
          <w:sz w:val="22"/>
          <w:szCs w:val="22"/>
        </w:rPr>
        <w:t xml:space="preserve">Big Ideas: </w:t>
      </w:r>
    </w:p>
    <w:p w14:paraId="4453844B" w14:textId="540F09E6" w:rsidR="005A2340" w:rsidRPr="005A2340" w:rsidRDefault="005A2340" w:rsidP="00DB4A6B">
      <w:pPr>
        <w:rPr>
          <w:sz w:val="22"/>
          <w:szCs w:val="22"/>
        </w:rPr>
      </w:pPr>
      <w:r w:rsidRPr="005A2340">
        <w:rPr>
          <w:sz w:val="22"/>
          <w:szCs w:val="22"/>
        </w:rPr>
        <w:t>Chemicals react in predictable ways.</w:t>
      </w:r>
    </w:p>
    <w:p w14:paraId="5FFBAB26" w14:textId="5E27A91A" w:rsidR="005A2340" w:rsidRPr="005A2340" w:rsidRDefault="005A2340" w:rsidP="00DB4A6B">
      <w:pPr>
        <w:rPr>
          <w:sz w:val="22"/>
          <w:szCs w:val="22"/>
        </w:rPr>
      </w:pPr>
      <w:r w:rsidRPr="005A2340">
        <w:rPr>
          <w:sz w:val="22"/>
          <w:szCs w:val="22"/>
        </w:rPr>
        <w:t>Relationships in chemical reactions can be described quantitatively.</w:t>
      </w:r>
    </w:p>
    <w:p w14:paraId="328F44F4" w14:textId="589F466A" w:rsidR="005A2340" w:rsidRPr="005A2340" w:rsidRDefault="005A2340" w:rsidP="00DB4A6B">
      <w:pPr>
        <w:rPr>
          <w:sz w:val="22"/>
          <w:szCs w:val="22"/>
        </w:rPr>
      </w:pPr>
      <w:r w:rsidRPr="005A2340">
        <w:rPr>
          <w:sz w:val="22"/>
          <w:szCs w:val="22"/>
        </w:rPr>
        <w:t>It is important to use chemicals properly to minimize the risks to human health and the environment.</w:t>
      </w:r>
    </w:p>
    <w:p w14:paraId="1377C57B" w14:textId="74DFAF43" w:rsidR="005A2340" w:rsidRPr="00EB20C1" w:rsidRDefault="005A2340" w:rsidP="00DB4A6B">
      <w:pPr>
        <w:rPr>
          <w:rFonts w:cs="Palatino"/>
          <w:sz w:val="22"/>
          <w:szCs w:val="22"/>
          <w:u w:val="single"/>
        </w:rPr>
      </w:pPr>
      <w:r w:rsidRPr="00EB20C1">
        <w:rPr>
          <w:rFonts w:cs="Palatino"/>
          <w:sz w:val="22"/>
          <w:szCs w:val="22"/>
          <w:u w:val="single"/>
        </w:rPr>
        <w:t>Properties of gases can be described qualitatively and quantitatively, and can be predicted.</w:t>
      </w:r>
    </w:p>
    <w:p w14:paraId="74C45E0B" w14:textId="77777777" w:rsidR="005A2340" w:rsidRDefault="005A2340" w:rsidP="00DB4A6B">
      <w:pPr>
        <w:rPr>
          <w:rFonts w:cs="Palatino"/>
          <w:sz w:val="22"/>
          <w:szCs w:val="22"/>
        </w:rPr>
      </w:pPr>
    </w:p>
    <w:p w14:paraId="2D450908" w14:textId="4C784CBA" w:rsidR="00EB20C1" w:rsidRDefault="00EB20C1" w:rsidP="00DB4A6B">
      <w:pPr>
        <w:rPr>
          <w:rFonts w:cs="Palatino"/>
          <w:sz w:val="22"/>
          <w:szCs w:val="22"/>
        </w:rPr>
      </w:pPr>
      <w:r>
        <w:rPr>
          <w:rFonts w:cs="Palatino"/>
          <w:b/>
          <w:sz w:val="22"/>
          <w:szCs w:val="22"/>
        </w:rPr>
        <w:t xml:space="preserve">Overall Expectations: </w:t>
      </w:r>
    </w:p>
    <w:p w14:paraId="44F29468" w14:textId="4D6EDEF1" w:rsidR="00EB20C1" w:rsidRPr="00EB20C1" w:rsidRDefault="00D52ED9" w:rsidP="00EB20C1">
      <w:pPr>
        <w:rPr>
          <w:rFonts w:cs="Palatino"/>
          <w:sz w:val="22"/>
          <w:szCs w:val="22"/>
        </w:rPr>
      </w:pPr>
      <w:proofErr w:type="gramStart"/>
      <w:r>
        <w:rPr>
          <w:rFonts w:cs="Palatino"/>
          <w:sz w:val="22"/>
          <w:szCs w:val="22"/>
        </w:rPr>
        <w:t>f2</w:t>
      </w:r>
      <w:proofErr w:type="gramEnd"/>
      <w:r>
        <w:rPr>
          <w:rFonts w:cs="Palatino"/>
          <w:sz w:val="22"/>
          <w:szCs w:val="22"/>
        </w:rPr>
        <w:t>. I</w:t>
      </w:r>
      <w:r w:rsidR="00EB20C1" w:rsidRPr="00EB20C1">
        <w:rPr>
          <w:rFonts w:cs="Palatino"/>
          <w:sz w:val="22"/>
          <w:szCs w:val="22"/>
        </w:rPr>
        <w:t>nvestigate gas laws that explain the behaviour of gases, and solve related problems;</w:t>
      </w:r>
    </w:p>
    <w:p w14:paraId="3E2446B9" w14:textId="65EE5FB5" w:rsidR="00EB20C1" w:rsidRDefault="00D52ED9" w:rsidP="00EB20C1">
      <w:pPr>
        <w:rPr>
          <w:rFonts w:cs="Palatino"/>
          <w:sz w:val="22"/>
          <w:szCs w:val="22"/>
        </w:rPr>
      </w:pPr>
      <w:proofErr w:type="gramStart"/>
      <w:r>
        <w:rPr>
          <w:rFonts w:cs="Palatino"/>
          <w:sz w:val="22"/>
          <w:szCs w:val="22"/>
        </w:rPr>
        <w:t>f3</w:t>
      </w:r>
      <w:proofErr w:type="gramEnd"/>
      <w:r>
        <w:rPr>
          <w:rFonts w:cs="Palatino"/>
          <w:sz w:val="22"/>
          <w:szCs w:val="22"/>
        </w:rPr>
        <w:t>. D</w:t>
      </w:r>
      <w:r w:rsidR="00EB20C1" w:rsidRPr="00EB20C1">
        <w:rPr>
          <w:rFonts w:cs="Palatino"/>
          <w:sz w:val="22"/>
          <w:szCs w:val="22"/>
        </w:rPr>
        <w:t>emonstrate an understanding of the laws that explain the behaviour of gases.</w:t>
      </w:r>
    </w:p>
    <w:p w14:paraId="547ED77B" w14:textId="77777777" w:rsidR="00EB20C1" w:rsidRPr="00EB20C1" w:rsidRDefault="00EB20C1" w:rsidP="00EB20C1">
      <w:pPr>
        <w:rPr>
          <w:rFonts w:cs="Palatino"/>
          <w:sz w:val="22"/>
          <w:szCs w:val="22"/>
        </w:rPr>
      </w:pPr>
    </w:p>
    <w:p w14:paraId="2C58BF63" w14:textId="65CA3494" w:rsidR="005A2340" w:rsidRPr="005A2340" w:rsidRDefault="005A2340" w:rsidP="00DB4A6B">
      <w:pPr>
        <w:rPr>
          <w:rFonts w:cs="Palatino"/>
          <w:b/>
          <w:sz w:val="22"/>
          <w:szCs w:val="22"/>
        </w:rPr>
      </w:pPr>
      <w:r w:rsidRPr="005A2340">
        <w:rPr>
          <w:rFonts w:cs="Palatino"/>
          <w:b/>
          <w:sz w:val="22"/>
          <w:szCs w:val="22"/>
        </w:rPr>
        <w:t xml:space="preserve">Specific Expectations: </w:t>
      </w:r>
    </w:p>
    <w:p w14:paraId="762CCF43" w14:textId="77777777" w:rsidR="005A2340" w:rsidRPr="005A2340" w:rsidRDefault="005A2340" w:rsidP="005A2340">
      <w:pPr>
        <w:rPr>
          <w:sz w:val="22"/>
          <w:szCs w:val="22"/>
        </w:rPr>
      </w:pPr>
      <w:proofErr w:type="gramStart"/>
      <w:r w:rsidRPr="005A2340">
        <w:rPr>
          <w:sz w:val="22"/>
          <w:szCs w:val="22"/>
        </w:rPr>
        <w:t>f2.1</w:t>
      </w:r>
      <w:proofErr w:type="gramEnd"/>
      <w:r w:rsidRPr="005A2340">
        <w:rPr>
          <w:sz w:val="22"/>
          <w:szCs w:val="22"/>
        </w:rPr>
        <w:t xml:space="preserve"> use appropriate terminology related to gases and atmospheric chemistry, including, but not limited to: </w:t>
      </w:r>
      <w:r w:rsidRPr="005A2340">
        <w:rPr>
          <w:i/>
          <w:iCs/>
          <w:sz w:val="22"/>
          <w:szCs w:val="22"/>
        </w:rPr>
        <w:t xml:space="preserve">standard temperature, standard pressure, molar volume, </w:t>
      </w:r>
      <w:r w:rsidRPr="005A2340">
        <w:rPr>
          <w:sz w:val="22"/>
          <w:szCs w:val="22"/>
        </w:rPr>
        <w:t xml:space="preserve">and </w:t>
      </w:r>
      <w:r w:rsidRPr="005A2340">
        <w:rPr>
          <w:i/>
          <w:iCs/>
          <w:sz w:val="22"/>
          <w:szCs w:val="22"/>
        </w:rPr>
        <w:t xml:space="preserve">ideal gas </w:t>
      </w:r>
      <w:r w:rsidRPr="005A2340">
        <w:rPr>
          <w:sz w:val="22"/>
          <w:szCs w:val="22"/>
        </w:rPr>
        <w:t>[C]</w:t>
      </w:r>
    </w:p>
    <w:p w14:paraId="2CAF0CB8" w14:textId="77777777" w:rsidR="005A2340" w:rsidRPr="005A2340" w:rsidRDefault="005A2340" w:rsidP="00DB4A6B">
      <w:pPr>
        <w:rPr>
          <w:sz w:val="22"/>
          <w:szCs w:val="22"/>
        </w:rPr>
      </w:pPr>
    </w:p>
    <w:p w14:paraId="06D8D412" w14:textId="77777777" w:rsidR="005A2340" w:rsidRPr="005A2340" w:rsidRDefault="005A2340" w:rsidP="005A2340">
      <w:pPr>
        <w:rPr>
          <w:sz w:val="22"/>
          <w:szCs w:val="22"/>
        </w:rPr>
      </w:pPr>
      <w:proofErr w:type="gramStart"/>
      <w:r w:rsidRPr="005A2340">
        <w:rPr>
          <w:sz w:val="22"/>
          <w:szCs w:val="22"/>
        </w:rPr>
        <w:t>f2.4</w:t>
      </w:r>
      <w:proofErr w:type="gramEnd"/>
      <w:r w:rsidRPr="005A2340">
        <w:rPr>
          <w:sz w:val="22"/>
          <w:szCs w:val="22"/>
        </w:rPr>
        <w:t xml:space="preserve"> use stoichiometry to solve problems related to chemical reactions involving gases (e.g., problems involving moles, number of atoms, number of molecules, mass, and volume) [AI]</w:t>
      </w:r>
    </w:p>
    <w:p w14:paraId="2C113821" w14:textId="77777777" w:rsidR="005A2340" w:rsidRPr="005A2340" w:rsidRDefault="005A2340" w:rsidP="00DB4A6B">
      <w:pPr>
        <w:rPr>
          <w:sz w:val="22"/>
          <w:szCs w:val="22"/>
        </w:rPr>
      </w:pPr>
    </w:p>
    <w:p w14:paraId="1A279D56" w14:textId="77777777" w:rsidR="005A2340" w:rsidRPr="005A2340" w:rsidRDefault="005A2340" w:rsidP="005A2340">
      <w:pPr>
        <w:rPr>
          <w:sz w:val="22"/>
          <w:szCs w:val="22"/>
        </w:rPr>
      </w:pPr>
      <w:proofErr w:type="gramStart"/>
      <w:r w:rsidRPr="005A2340">
        <w:rPr>
          <w:sz w:val="22"/>
          <w:szCs w:val="22"/>
        </w:rPr>
        <w:t>f2.5</w:t>
      </w:r>
      <w:proofErr w:type="gramEnd"/>
      <w:r w:rsidRPr="005A2340">
        <w:rPr>
          <w:sz w:val="22"/>
          <w:szCs w:val="22"/>
        </w:rPr>
        <w:t xml:space="preserve"> determine, through inquiry, the molar volume or molar mass of a gas produced by a chemical reaction (e.g., the molar volume of hydrogen gas from the reaction of magnesium with hydrochloric acid) [PR, AI]</w:t>
      </w:r>
    </w:p>
    <w:p w14:paraId="36985230" w14:textId="77777777" w:rsidR="005A2340" w:rsidRPr="005A2340" w:rsidRDefault="005A2340" w:rsidP="005A2340">
      <w:pPr>
        <w:rPr>
          <w:sz w:val="22"/>
          <w:szCs w:val="22"/>
        </w:rPr>
      </w:pPr>
    </w:p>
    <w:p w14:paraId="708D220A" w14:textId="77777777" w:rsidR="005A2340" w:rsidRPr="005A2340" w:rsidRDefault="005A2340" w:rsidP="005A2340">
      <w:pPr>
        <w:rPr>
          <w:sz w:val="22"/>
          <w:szCs w:val="22"/>
        </w:rPr>
      </w:pPr>
      <w:r w:rsidRPr="005A2340">
        <w:rPr>
          <w:b/>
          <w:sz w:val="22"/>
          <w:szCs w:val="22"/>
        </w:rPr>
        <w:t xml:space="preserve">Background: </w:t>
      </w:r>
      <w:r w:rsidRPr="005A2340">
        <w:rPr>
          <w:sz w:val="22"/>
          <w:szCs w:val="22"/>
        </w:rPr>
        <w:t>The teacher must be comfortable handling caustic acids, and must know proper safety (goggles, gloves, wash any spills with copious amounts of water) and disposal (rinse down the sink with copious amounts of water). Also, the teacher must be familiar with the volumetric properties of gases, and use of the ideal gas law in calculations.</w:t>
      </w:r>
    </w:p>
    <w:p w14:paraId="715FCEE5" w14:textId="77777777" w:rsidR="005A2340" w:rsidRPr="005A2340" w:rsidRDefault="005A2340" w:rsidP="005A2340">
      <w:pPr>
        <w:rPr>
          <w:sz w:val="22"/>
          <w:szCs w:val="22"/>
        </w:rPr>
      </w:pPr>
    </w:p>
    <w:p w14:paraId="03910B60" w14:textId="58E3FE53" w:rsidR="005A2340" w:rsidRPr="005A2340" w:rsidRDefault="00A42D66" w:rsidP="005A2340">
      <w:pPr>
        <w:rPr>
          <w:b/>
          <w:sz w:val="22"/>
          <w:szCs w:val="22"/>
        </w:rPr>
      </w:pPr>
      <w:r>
        <w:rPr>
          <w:b/>
          <w:sz w:val="22"/>
          <w:szCs w:val="22"/>
        </w:rPr>
        <w:t>Laboratory Set-up and D</w:t>
      </w:r>
      <w:r w:rsidR="005A2340" w:rsidRPr="005A2340">
        <w:rPr>
          <w:b/>
          <w:sz w:val="22"/>
          <w:szCs w:val="22"/>
        </w:rPr>
        <w:t>iagram</w:t>
      </w:r>
    </w:p>
    <w:p w14:paraId="2C7C7524" w14:textId="40EAF3FB" w:rsidR="005A2340" w:rsidRDefault="005A2340" w:rsidP="00DB4A6B">
      <w:pPr>
        <w:rPr>
          <w:sz w:val="22"/>
          <w:szCs w:val="22"/>
        </w:rPr>
      </w:pPr>
      <w:r>
        <w:rPr>
          <w:sz w:val="22"/>
          <w:szCs w:val="22"/>
        </w:rPr>
        <w:t>The student</w:t>
      </w:r>
      <w:r w:rsidR="00A42D66">
        <w:rPr>
          <w:sz w:val="22"/>
          <w:szCs w:val="22"/>
        </w:rPr>
        <w:t>s will be set up in groups of 2-</w:t>
      </w:r>
      <w:r>
        <w:rPr>
          <w:sz w:val="22"/>
          <w:szCs w:val="22"/>
        </w:rPr>
        <w:t xml:space="preserve">3 students on lab benches throughout the classroom as space permits.  </w:t>
      </w:r>
      <w:r w:rsidR="00EB20C1">
        <w:rPr>
          <w:sz w:val="22"/>
          <w:szCs w:val="22"/>
        </w:rPr>
        <w:t xml:space="preserve">They can be on opposite sides of the lab bench if necessary as to allow sufficient bench space for all students. </w:t>
      </w:r>
      <w:r>
        <w:rPr>
          <w:sz w:val="22"/>
          <w:szCs w:val="22"/>
        </w:rPr>
        <w:t>They will collect materials themselves from the unified collection</w:t>
      </w:r>
      <w:r w:rsidR="00EB20C1">
        <w:rPr>
          <w:sz w:val="22"/>
          <w:szCs w:val="22"/>
        </w:rPr>
        <w:t xml:space="preserve"> located on a free bench or equipment cart</w:t>
      </w:r>
      <w:r>
        <w:rPr>
          <w:sz w:val="22"/>
          <w:szCs w:val="22"/>
        </w:rPr>
        <w:t xml:space="preserve">, but the </w:t>
      </w:r>
      <w:proofErr w:type="gramStart"/>
      <w:r>
        <w:rPr>
          <w:sz w:val="22"/>
          <w:szCs w:val="22"/>
        </w:rPr>
        <w:t>strong acid will be distributed by the teacher</w:t>
      </w:r>
      <w:proofErr w:type="gramEnd"/>
      <w:r>
        <w:rPr>
          <w:sz w:val="22"/>
          <w:szCs w:val="22"/>
        </w:rPr>
        <w:t>.</w:t>
      </w:r>
      <w:r w:rsidR="00A42D66">
        <w:rPr>
          <w:sz w:val="22"/>
          <w:szCs w:val="22"/>
        </w:rPr>
        <w:t xml:space="preserve"> </w:t>
      </w:r>
      <w:r w:rsidR="005766FB">
        <w:rPr>
          <w:sz w:val="22"/>
          <w:szCs w:val="22"/>
        </w:rPr>
        <w:t xml:space="preserve">On the diagram, the circles are students, arrows are exits, </w:t>
      </w:r>
      <w:proofErr w:type="gramStart"/>
      <w:r w:rsidR="005766FB">
        <w:rPr>
          <w:sz w:val="22"/>
          <w:szCs w:val="22"/>
        </w:rPr>
        <w:t>red</w:t>
      </w:r>
      <w:proofErr w:type="gramEnd"/>
      <w:r w:rsidR="005766FB">
        <w:rPr>
          <w:sz w:val="22"/>
          <w:szCs w:val="22"/>
        </w:rPr>
        <w:t xml:space="preserve"> is the equipment cart.</w:t>
      </w:r>
    </w:p>
    <w:p w14:paraId="68A5A6AF" w14:textId="109EB0B0" w:rsidR="005A2340" w:rsidRDefault="00EB740F" w:rsidP="00DB4A6B">
      <w:pPr>
        <w:rPr>
          <w:sz w:val="22"/>
          <w:szCs w:val="22"/>
        </w:rPr>
      </w:pPr>
      <w:r>
        <w:rPr>
          <w:noProof/>
          <w:sz w:val="22"/>
          <w:szCs w:val="22"/>
        </w:rPr>
        <mc:AlternateContent>
          <mc:Choice Requires="wpg">
            <w:drawing>
              <wp:anchor distT="0" distB="0" distL="114300" distR="114300" simplePos="0" relativeHeight="251724800" behindDoc="0" locked="0" layoutInCell="1" allowOverlap="1" wp14:anchorId="43912F18" wp14:editId="484C1BEA">
                <wp:simplePos x="0" y="0"/>
                <wp:positionH relativeFrom="column">
                  <wp:posOffset>3543300</wp:posOffset>
                </wp:positionH>
                <wp:positionV relativeFrom="paragraph">
                  <wp:posOffset>78740</wp:posOffset>
                </wp:positionV>
                <wp:extent cx="2628900" cy="1714500"/>
                <wp:effectExtent l="50800" t="25400" r="88900" b="114300"/>
                <wp:wrapThrough wrapText="bothSides">
                  <wp:wrapPolygon edited="0">
                    <wp:start x="-417" y="-320"/>
                    <wp:lineTo x="-417" y="22080"/>
                    <wp:lineTo x="6470" y="22720"/>
                    <wp:lineTo x="7930" y="22720"/>
                    <wp:lineTo x="18783" y="22400"/>
                    <wp:lineTo x="22122" y="22080"/>
                    <wp:lineTo x="22122" y="-320"/>
                    <wp:lineTo x="-417" y="-320"/>
                  </wp:wrapPolygon>
                </wp:wrapThrough>
                <wp:docPr id="8" name="Group 8"/>
                <wp:cNvGraphicFramePr/>
                <a:graphic xmlns:a="http://schemas.openxmlformats.org/drawingml/2006/main">
                  <a:graphicData uri="http://schemas.microsoft.com/office/word/2010/wordprocessingGroup">
                    <wpg:wgp>
                      <wpg:cNvGrpSpPr/>
                      <wpg:grpSpPr>
                        <a:xfrm>
                          <a:off x="0" y="0"/>
                          <a:ext cx="2628900" cy="1714500"/>
                          <a:chOff x="0" y="0"/>
                          <a:chExt cx="4114800" cy="2590800"/>
                        </a:xfrm>
                      </wpg:grpSpPr>
                      <wpg:grpSp>
                        <wpg:cNvPr id="34" name="Group 34"/>
                        <wpg:cNvGrpSpPr/>
                        <wpg:grpSpPr>
                          <a:xfrm>
                            <a:off x="0" y="0"/>
                            <a:ext cx="4114800" cy="2564130"/>
                            <a:chOff x="0" y="0"/>
                            <a:chExt cx="5257800" cy="2857500"/>
                          </a:xfrm>
                        </wpg:grpSpPr>
                        <wps:wsp>
                          <wps:cNvPr id="35" name="Rectangle 35"/>
                          <wps:cNvSpPr/>
                          <wps:spPr>
                            <a:xfrm>
                              <a:off x="0" y="0"/>
                              <a:ext cx="5257800" cy="2857500"/>
                            </a:xfrm>
                            <a:prstGeom prst="rect">
                              <a:avLst/>
                            </a:prstGeom>
                            <a:noFill/>
                            <a:ln>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 name="Rectangle 36"/>
                          <wps:cNvSpPr/>
                          <wps:spPr>
                            <a:xfrm>
                              <a:off x="571500" y="342900"/>
                              <a:ext cx="342900" cy="2171700"/>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 name="Rectangle 37"/>
                          <wps:cNvSpPr/>
                          <wps:spPr>
                            <a:xfrm>
                              <a:off x="1714500" y="342900"/>
                              <a:ext cx="342900" cy="800100"/>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 name="Rectangle 38"/>
                          <wps:cNvSpPr/>
                          <wps:spPr>
                            <a:xfrm>
                              <a:off x="2971800" y="342900"/>
                              <a:ext cx="342900" cy="800100"/>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Rectangle 39"/>
                          <wps:cNvSpPr/>
                          <wps:spPr>
                            <a:xfrm>
                              <a:off x="4229100" y="342900"/>
                              <a:ext cx="457200" cy="2171700"/>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0" name="Oval 40"/>
                          <wps:cNvSpPr/>
                          <wps:spPr>
                            <a:xfrm>
                              <a:off x="4000500" y="457200"/>
                              <a:ext cx="228600" cy="228600"/>
                            </a:xfrm>
                            <a:prstGeom prst="ellipse">
                              <a:avLst/>
                            </a:prstGeom>
                            <a:solidFill>
                              <a:schemeClr val="accent3">
                                <a:lumMod val="75000"/>
                              </a:schemeClr>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1" name="Oval 41"/>
                          <wps:cNvSpPr/>
                          <wps:spPr>
                            <a:xfrm>
                              <a:off x="4686300" y="457200"/>
                              <a:ext cx="228600" cy="228600"/>
                            </a:xfrm>
                            <a:prstGeom prst="ellipse">
                              <a:avLst/>
                            </a:prstGeom>
                            <a:solidFill>
                              <a:schemeClr val="accent3">
                                <a:lumMod val="75000"/>
                              </a:schemeClr>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2" name="Oval 42"/>
                          <wps:cNvSpPr/>
                          <wps:spPr>
                            <a:xfrm>
                              <a:off x="3086100" y="2171700"/>
                              <a:ext cx="228600" cy="228600"/>
                            </a:xfrm>
                            <a:prstGeom prst="ellipse">
                              <a:avLst/>
                            </a:prstGeom>
                            <a:solidFill>
                              <a:schemeClr val="accent3">
                                <a:lumMod val="75000"/>
                              </a:schemeClr>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3" name="Oval 43"/>
                          <wps:cNvSpPr/>
                          <wps:spPr>
                            <a:xfrm>
                              <a:off x="1828800" y="2171700"/>
                              <a:ext cx="228600" cy="228600"/>
                            </a:xfrm>
                            <a:prstGeom prst="ellipse">
                              <a:avLst/>
                            </a:prstGeom>
                            <a:solidFill>
                              <a:schemeClr val="accent3">
                                <a:lumMod val="75000"/>
                              </a:schemeClr>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4" name="Oval 44"/>
                          <wps:cNvSpPr/>
                          <wps:spPr>
                            <a:xfrm>
                              <a:off x="3314700" y="800100"/>
                              <a:ext cx="228600" cy="228600"/>
                            </a:xfrm>
                            <a:prstGeom prst="ellipse">
                              <a:avLst/>
                            </a:prstGeom>
                            <a:solidFill>
                              <a:schemeClr val="accent3">
                                <a:lumMod val="75000"/>
                              </a:schemeClr>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 name="Oval 45"/>
                          <wps:cNvSpPr/>
                          <wps:spPr>
                            <a:xfrm>
                              <a:off x="2743200" y="2171700"/>
                              <a:ext cx="228600" cy="228600"/>
                            </a:xfrm>
                            <a:prstGeom prst="ellipse">
                              <a:avLst/>
                            </a:prstGeom>
                            <a:solidFill>
                              <a:schemeClr val="accent3">
                                <a:lumMod val="75000"/>
                              </a:schemeClr>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6" name="Oval 46"/>
                          <wps:cNvSpPr/>
                          <wps:spPr>
                            <a:xfrm>
                              <a:off x="4686300" y="1943100"/>
                              <a:ext cx="228600" cy="228600"/>
                            </a:xfrm>
                            <a:prstGeom prst="ellipse">
                              <a:avLst/>
                            </a:prstGeom>
                            <a:solidFill>
                              <a:schemeClr val="accent3">
                                <a:lumMod val="75000"/>
                              </a:schemeClr>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 name="Oval 47"/>
                          <wps:cNvSpPr/>
                          <wps:spPr>
                            <a:xfrm>
                              <a:off x="4686300" y="1600200"/>
                              <a:ext cx="228600" cy="228600"/>
                            </a:xfrm>
                            <a:prstGeom prst="ellipse">
                              <a:avLst/>
                            </a:prstGeom>
                            <a:solidFill>
                              <a:schemeClr val="accent3">
                                <a:lumMod val="75000"/>
                              </a:schemeClr>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 name="Oval 48"/>
                          <wps:cNvSpPr/>
                          <wps:spPr>
                            <a:xfrm>
                              <a:off x="4000500" y="800100"/>
                              <a:ext cx="228600" cy="228600"/>
                            </a:xfrm>
                            <a:prstGeom prst="ellipse">
                              <a:avLst/>
                            </a:prstGeom>
                            <a:solidFill>
                              <a:schemeClr val="accent3">
                                <a:lumMod val="75000"/>
                              </a:schemeClr>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 name="Oval 49"/>
                          <wps:cNvSpPr/>
                          <wps:spPr>
                            <a:xfrm>
                              <a:off x="342900" y="914400"/>
                              <a:ext cx="228600" cy="228600"/>
                            </a:xfrm>
                            <a:prstGeom prst="ellipse">
                              <a:avLst/>
                            </a:prstGeom>
                            <a:solidFill>
                              <a:schemeClr val="accent3">
                                <a:lumMod val="75000"/>
                              </a:schemeClr>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 name="Oval 50"/>
                          <wps:cNvSpPr/>
                          <wps:spPr>
                            <a:xfrm>
                              <a:off x="914400" y="800100"/>
                              <a:ext cx="228600" cy="228600"/>
                            </a:xfrm>
                            <a:prstGeom prst="ellipse">
                              <a:avLst/>
                            </a:prstGeom>
                            <a:solidFill>
                              <a:schemeClr val="accent3">
                                <a:lumMod val="75000"/>
                              </a:schemeClr>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 name="Oval 51"/>
                          <wps:cNvSpPr/>
                          <wps:spPr>
                            <a:xfrm>
                              <a:off x="1485900" y="800100"/>
                              <a:ext cx="228600" cy="228600"/>
                            </a:xfrm>
                            <a:prstGeom prst="ellipse">
                              <a:avLst/>
                            </a:prstGeom>
                            <a:solidFill>
                              <a:schemeClr val="accent3">
                                <a:lumMod val="75000"/>
                              </a:schemeClr>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2" name="Oval 52"/>
                          <wps:cNvSpPr/>
                          <wps:spPr>
                            <a:xfrm>
                              <a:off x="1485900" y="2171700"/>
                              <a:ext cx="228600" cy="228600"/>
                            </a:xfrm>
                            <a:prstGeom prst="ellipse">
                              <a:avLst/>
                            </a:prstGeom>
                            <a:solidFill>
                              <a:schemeClr val="accent3">
                                <a:lumMod val="75000"/>
                              </a:schemeClr>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3" name="Oval 53"/>
                          <wps:cNvSpPr/>
                          <wps:spPr>
                            <a:xfrm>
                              <a:off x="2057400" y="800100"/>
                              <a:ext cx="228600" cy="228600"/>
                            </a:xfrm>
                            <a:prstGeom prst="ellipse">
                              <a:avLst/>
                            </a:prstGeom>
                            <a:solidFill>
                              <a:schemeClr val="accent3">
                                <a:lumMod val="75000"/>
                              </a:schemeClr>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4" name="Oval 54"/>
                          <wps:cNvSpPr/>
                          <wps:spPr>
                            <a:xfrm>
                              <a:off x="2743200" y="800100"/>
                              <a:ext cx="228600" cy="228600"/>
                            </a:xfrm>
                            <a:prstGeom prst="ellipse">
                              <a:avLst/>
                            </a:prstGeom>
                            <a:solidFill>
                              <a:schemeClr val="accent3">
                                <a:lumMod val="75000"/>
                              </a:schemeClr>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5" name="Oval 55"/>
                          <wps:cNvSpPr/>
                          <wps:spPr>
                            <a:xfrm>
                              <a:off x="342900" y="2057400"/>
                              <a:ext cx="228600" cy="228600"/>
                            </a:xfrm>
                            <a:prstGeom prst="ellipse">
                              <a:avLst/>
                            </a:prstGeom>
                            <a:solidFill>
                              <a:schemeClr val="accent3">
                                <a:lumMod val="75000"/>
                              </a:schemeClr>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6" name="Oval 56"/>
                          <wps:cNvSpPr/>
                          <wps:spPr>
                            <a:xfrm>
                              <a:off x="342900" y="1714500"/>
                              <a:ext cx="228600" cy="228600"/>
                            </a:xfrm>
                            <a:prstGeom prst="ellipse">
                              <a:avLst/>
                            </a:prstGeom>
                            <a:solidFill>
                              <a:schemeClr val="accent3">
                                <a:lumMod val="75000"/>
                              </a:schemeClr>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 name="Oval 57"/>
                          <wps:cNvSpPr/>
                          <wps:spPr>
                            <a:xfrm>
                              <a:off x="914400" y="1714500"/>
                              <a:ext cx="228600" cy="228600"/>
                            </a:xfrm>
                            <a:prstGeom prst="ellipse">
                              <a:avLst/>
                            </a:prstGeom>
                            <a:solidFill>
                              <a:schemeClr val="accent3">
                                <a:lumMod val="75000"/>
                              </a:schemeClr>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8" name="Rectangle 58"/>
                          <wps:cNvSpPr/>
                          <wps:spPr>
                            <a:xfrm>
                              <a:off x="1371600" y="2400300"/>
                              <a:ext cx="2057400" cy="342900"/>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9" name="Rectangle 59"/>
                          <wps:cNvSpPr/>
                          <wps:spPr>
                            <a:xfrm>
                              <a:off x="3429000" y="2400300"/>
                              <a:ext cx="342900" cy="342900"/>
                            </a:xfrm>
                            <a:prstGeom prst="rect">
                              <a:avLst/>
                            </a:prstGeom>
                            <a:solidFill>
                              <a:srgbClr val="FF0000"/>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0" name="Up Arrow 60"/>
                          <wps:cNvSpPr/>
                          <wps:spPr>
                            <a:xfrm>
                              <a:off x="4686300" y="2628900"/>
                              <a:ext cx="228600" cy="228600"/>
                            </a:xfrm>
                            <a:prstGeom prst="upArrow">
                              <a:avLst/>
                            </a:prstGeom>
                            <a:solidFill>
                              <a:srgbClr val="800000"/>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1" name="Up Arrow 61"/>
                          <wps:cNvSpPr/>
                          <wps:spPr>
                            <a:xfrm>
                              <a:off x="114300" y="2628900"/>
                              <a:ext cx="228600" cy="228600"/>
                            </a:xfrm>
                            <a:prstGeom prst="upArrow">
                              <a:avLst/>
                            </a:prstGeom>
                            <a:solidFill>
                              <a:srgbClr val="800000"/>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Left Arrow 62"/>
                          <wps:cNvSpPr/>
                          <wps:spPr>
                            <a:xfrm>
                              <a:off x="4914900" y="114300"/>
                              <a:ext cx="342900" cy="228600"/>
                            </a:xfrm>
                            <a:prstGeom prst="leftArrow">
                              <a:avLst/>
                            </a:prstGeom>
                            <a:solidFill>
                              <a:srgbClr val="800000"/>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 name="Oval 2"/>
                        <wps:cNvSpPr/>
                        <wps:spPr>
                          <a:xfrm flipH="1">
                            <a:off x="2286000" y="2400300"/>
                            <a:ext cx="228600" cy="159385"/>
                          </a:xfrm>
                          <a:prstGeom prst="ellipse">
                            <a:avLst/>
                          </a:prstGeom>
                          <a:solidFill>
                            <a:schemeClr val="accent3">
                              <a:lumMod val="75000"/>
                            </a:schemeClr>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Oval 3"/>
                        <wps:cNvSpPr/>
                        <wps:spPr>
                          <a:xfrm>
                            <a:off x="3086100" y="1600200"/>
                            <a:ext cx="228600" cy="247650"/>
                          </a:xfrm>
                          <a:prstGeom prst="ellipse">
                            <a:avLst/>
                          </a:prstGeom>
                          <a:solidFill>
                            <a:schemeClr val="accent3">
                              <a:lumMod val="75000"/>
                            </a:schemeClr>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Oval 4"/>
                        <wps:cNvSpPr/>
                        <wps:spPr>
                          <a:xfrm>
                            <a:off x="2286000" y="1028700"/>
                            <a:ext cx="228600" cy="247650"/>
                          </a:xfrm>
                          <a:prstGeom prst="ellipse">
                            <a:avLst/>
                          </a:prstGeom>
                          <a:solidFill>
                            <a:schemeClr val="accent3">
                              <a:lumMod val="75000"/>
                            </a:schemeClr>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Oval 5"/>
                        <wps:cNvSpPr/>
                        <wps:spPr>
                          <a:xfrm>
                            <a:off x="1371600" y="1028700"/>
                            <a:ext cx="228600" cy="247650"/>
                          </a:xfrm>
                          <a:prstGeom prst="ellipse">
                            <a:avLst/>
                          </a:prstGeom>
                          <a:solidFill>
                            <a:schemeClr val="accent3">
                              <a:lumMod val="75000"/>
                            </a:schemeClr>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Oval 6"/>
                        <wps:cNvSpPr/>
                        <wps:spPr>
                          <a:xfrm>
                            <a:off x="685800" y="914400"/>
                            <a:ext cx="228600" cy="247650"/>
                          </a:xfrm>
                          <a:prstGeom prst="ellipse">
                            <a:avLst/>
                          </a:prstGeom>
                          <a:solidFill>
                            <a:schemeClr val="accent3">
                              <a:lumMod val="75000"/>
                            </a:schemeClr>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Oval 7"/>
                        <wps:cNvSpPr/>
                        <wps:spPr>
                          <a:xfrm flipH="1">
                            <a:off x="1257300" y="2400300"/>
                            <a:ext cx="228600" cy="190500"/>
                          </a:xfrm>
                          <a:prstGeom prst="ellipse">
                            <a:avLst/>
                          </a:prstGeom>
                          <a:solidFill>
                            <a:schemeClr val="accent3">
                              <a:lumMod val="75000"/>
                            </a:schemeClr>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8" o:spid="_x0000_s1026" style="position:absolute;margin-left:279pt;margin-top:6.2pt;width:207pt;height:135pt;z-index:251724800;mso-width-relative:margin;mso-height-relative:margin" coordsize="4114800,25908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">
                <v:group id="Group 34" o:spid="_x0000_s1027" style="position:absolute;width:4114800;height:2564130" coordsize="5257800,285750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DZs5h5xAAAANsAAAAP&#10;AAAAAAAAAAAAAAAAAKkCAABkcnMvZG93bnJldi54bWxQSwUGAAAAAAQABAD6AAAAmgMAAAAA&#10;">
                  <v:rect id="Rectangle 35" o:spid="_x0000_s1028" style="position:absolute;width:5257800;height:28575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4URkJwgAA&#10;ANsAAAAPAAAAZHJzL2Rvd25yZXYueG1sRI9Pi8IwFMTvwn6H8Bb2pqkVRapRlgW1Fw/+2fvb5tmU&#10;Ni+lidr99kYQPA4z8xtmue5tI27U+cqxgvEoAUFcOF1xqeB82gznIHxA1tg4JgX/5GG9+hgsMdPu&#10;zge6HUMpIoR9hgpMCG0mpS8MWfQj1xJH7+I6iyHKrpS6w3uE20amSTKTFiuOCwZb+jFU1MerVbDz&#10;dZrk+/yvasrr9nd8SKe1sUp9ffbfCxCB+vAOv9q5VjCZwvNL/AFy9Q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LhRGQnCAAAA2wAAAA8AAAAAAAAAAAAAAAAAlwIAAGRycy9kb3du&#10;cmV2LnhtbFBLBQYAAAAABAAEAPUAAACGAwAAAAA=&#10;" filled="f" strokecolor="black [3213]">
                    <v:shadow on="t" opacity="22937f" mv:blur="40000f" origin=",.5" offset="0,23000emu"/>
                  </v:rect>
                  <v:rect id="Rectangle 36" o:spid="_x0000_s1029" style="position:absolute;left:571500;top:342900;width:342900;height:21717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AvN5lwgAA&#10;ANsAAAAPAAAAZHJzL2Rvd25yZXYueG1sRI/RisIwFETfhf2HcBd809RdFekaZRFc9EGk6gdcmmvT&#10;tbkpTaz1740g+DjMzBlmvuxsJVpqfOlYwWiYgCDOnS65UHA6rgczED4ga6wck4I7eVguPnpzTLW7&#10;cUbtIRQiQtinqMCEUKdS+tyQRT90NXH0zq6xGKJsCqkbvEW4reRXkkylxZLjgsGaVobyy+FqFdj/&#10;v5Zn/nwa7ydh322rbLXdGaX6n93vD4hAXXiHX+2NVvA9heeX+APk4g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EC83mXCAAAA2wAAAA8AAAAAAAAAAAAAAAAAlwIAAGRycy9kb3du&#10;cmV2LnhtbFBLBQYAAAAABAAEAPUAAACGAwAAAAA=&#10;" fillcolor="#4f81bd [3204]" strokecolor="#4579b8 [3044]">
                    <v:fill color2="#a7bfde [1620]" rotate="t" type="gradient">
                      <o:fill v:ext="view" type="gradientUnscaled"/>
                    </v:fill>
                    <v:shadow on="t" opacity="22937f" mv:blur="40000f" origin=",.5" offset="0,23000emu"/>
                  </v:rect>
                  <v:rect id="Rectangle 37" o:spid="_x0000_s1030" style="position:absolute;left:1714500;top:342900;width:342900;height:8001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" fillcolor="#4f81bd [3204]" strokecolor="#4579b8 [3044]">
                    <v:fill color2="#a7bfde [1620]" rotate="t" type="gradient">
                      <o:fill v:ext="view" type="gradientUnscaled"/>
                    </v:fill>
                    <v:shadow on="t" opacity="22937f" mv:blur="40000f" origin=",.5" offset="0,23000emu"/>
                  </v:rect>
                  <v:rect id="Rectangle 38" o:spid="_x0000_s1031" style="position:absolute;left:2971800;top:342900;width:342900;height:8001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eb++MwAAA&#10;ANsAAAAPAAAAZHJzL2Rvd25yZXYueG1sRE/LisIwFN0P+A/hCrObpjqjSDWKCMq4EPHxAZfmtqk2&#10;N6WJtfP3k4Xg8nDei1Vva9FR6yvHCkZJCoI4d7riUsH1sv2agfABWWPtmBT8kYfVcvCxwEy7J5+o&#10;O4dSxBD2GSowITSZlD43ZNEnriGOXOFaiyHCtpS6xWcMt7Ucp+lUWqw4NhhsaGMov58fVoG97Tqe&#10;+eL6c5yEY7+vT5v9wSj1OezXcxCB+vAWv9y/WsF3HBu/xB8gl/8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eb++MwAAAANsAAAAPAAAAAAAAAAAAAAAAAJcCAABkcnMvZG93bnJl&#10;di54bWxQSwUGAAAAAAQABAD1AAAAhAMAAAAA&#10;" fillcolor="#4f81bd [3204]" strokecolor="#4579b8 [3044]">
                    <v:fill color2="#a7bfde [1620]" rotate="t" type="gradient">
                      <o:fill v:ext="view" type="gradientUnscaled"/>
                    </v:fill>
                    <v:shadow on="t" opacity="22937f" mv:blur="40000f" origin=",.5" offset="0,23000emu"/>
                  </v:rect>
                  <v:rect id="Rectangle 39" o:spid="_x0000_s1032" style="position:absolute;left:4229100;top:342900;width:457200;height:21717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" fillcolor="#4f81bd [3204]" strokecolor="#4579b8 [3044]">
                    <v:fill color2="#a7bfde [1620]" rotate="t" type="gradient">
                      <o:fill v:ext="view" type="gradientUnscaled"/>
                    </v:fill>
                    <v:shadow on="t" opacity="22937f" mv:blur="40000f" origin=",.5" offset="0,23000emu"/>
                  </v:rect>
                  <v:oval id="Oval 40" o:spid="_x0000_s1033" style="position:absolute;left:4000500;top:457200;width:228600;height:2286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aLKbJwgAA&#10;ANsAAAAPAAAAZHJzL2Rvd25yZXYueG1sRE/NSsNAEL4LvsMyQi9iN0oRjd2WIiiFSmvSPsCQnSbR&#10;7GzYnabp27uHgseP73++HF2nBgqx9WzgcZqBIq68bbk2cNh/PLyAioJssfNMBi4UYbm4vZljbv2Z&#10;CxpKqVUK4ZijgUakz7WOVUMO49T3xIk7+uBQEgy1tgHPKdx1+inLnrXDllNDgz29N1T9lidn4Pv4&#10;upUNrlBC+Pn8Wt8P5abYGTO5G1dvoIRG+Rdf3WtrYJbWpy/pB+jFH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FospsnCAAAA2wAAAA8AAAAAAAAAAAAAAAAAlwIAAGRycy9kb3du&#10;cmV2LnhtbFBLBQYAAAAABAAEAPUAAACGAwAAAAA=&#10;" fillcolor="#76923c [2406]" strokecolor="#4579b8 [3044]">
                    <v:shadow on="t" opacity="22937f" mv:blur="40000f" origin=",.5" offset="0,23000emu"/>
                  </v:oval>
                  <v:oval id="Oval 41" o:spid="_x0000_s1034" style="position:absolute;left:4686300;top:457200;width:228600;height:2286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" fillcolor="#76923c [2406]" strokecolor="#4579b8 [3044]">
                    <v:shadow on="t" opacity="22937f" mv:blur="40000f" origin=",.5" offset="0,23000emu"/>
                  </v:oval>
                  <v:oval id="Oval 42" o:spid="_x0000_s1035" style="position:absolute;left:3086100;top:2171700;width:228600;height:2286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Fsp0lxAAA&#10;ANsAAAAPAAAAZHJzL2Rvd25yZXYueG1sRI9RS8NAEITfBf/DsUJfxF4sIjXttRTBUqjYNu0PWHLb&#10;JDW3F+7WNP57TxB8HGbmG2a+HFyregqx8WzgcZyBIi69bbgycDq+PUxBRUG22HomA98UYbm4vZlj&#10;bv2VD9QXUqkE4ZijgVqky7WOZU0O49h3xMk7++BQkgyVtgGvCe5aPcmyZ+2w4bRQY0evNZWfxZcz&#10;sD+/fMgWVyghXNbvm/u+2B52xozuhtUMlNAg/+G/9sYaeJrA75f0A/Ti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xbKdJcQAAADbAAAADwAAAAAAAAAAAAAAAACXAgAAZHJzL2Rv&#10;d25yZXYueG1sUEsFBgAAAAAEAAQA9QAAAIgDAAAAAA==&#10;" fillcolor="#76923c [2406]" strokecolor="#4579b8 [3044]">
                    <v:shadow on="t" opacity="22937f" mv:blur="40000f" origin=",.5" offset="0,23000emu"/>
                  </v:oval>
                  <v:oval id="Oval 43" o:spid="_x0000_s1036" style="position:absolute;left:1828800;top:2171700;width:228600;height:2286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q/ji+xAAA&#10;ANsAAAAPAAAAZHJzL2Rvd25yZXYueG1sRI9RS8NAEITfC/6HYwVfxF60RTT2WoqgFCrVRH/Aktsm&#10;0dxeuFvT9N97BaGPw8x8wyxWo+vUQCG2ng3cTjNQxJW3LdcGvj5fbh5ARUG22HkmA0eKsFpeTBaY&#10;W3/ggoZSapUgHHM00Ij0udaxashhnPqeOHl7HxxKkqHWNuAhwV2n77LsXjtsOS002NNzQ9VP+esM&#10;fOwfd7LFNUoI369vm+uh3BbvxlxdjusnUEKjnMP/7Y01MJ/B6Uv6AXr5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qv44vsQAAADbAAAADwAAAAAAAAAAAAAAAACXAgAAZHJzL2Rv&#10;d25yZXYueG1sUEsFBgAAAAAEAAQA9QAAAIgDAAAAAA==&#10;" fillcolor="#76923c [2406]" strokecolor="#4579b8 [3044]">
                    <v:shadow on="t" opacity="22937f" mv:blur="40000f" origin=",.5" offset="0,23000emu"/>
                  </v:oval>
                  <v:oval id="Oval 44" o:spid="_x0000_s1037" style="position:absolute;left:3314700;top:800100;width:228600;height:2286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lF6DKxAAA&#10;ANsAAAAPAAAAZHJzL2Rvd25yZXYueG1sRI9RS8NAEITfBf/DsYIvYi+WIjXttRTBUqjYNu0PWHLb&#10;JDW3F+7WNP57TxB8HGbmG2a+HFyregqx8WzgaZSBIi69bbgycDq+PU5BRUG22HomA98UYbm4vZlj&#10;bv2VD9QXUqkE4ZijgVqky7WOZU0O48h3xMk7++BQkgyVtgGvCe5aPc6yZ+2w4bRQY0evNZWfxZcz&#10;sD+/fMgWVyghXNbvm4e+2B52xtzfDasZKKFB/sN/7Y01MJnA75f0A/Ti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JRegysQAAADbAAAADwAAAAAAAAAAAAAAAACXAgAAZHJzL2Rv&#10;d25yZXYueG1sUEsFBgAAAAAEAAQA9QAAAIgDAAAAAA==&#10;" fillcolor="#76923c [2406]" strokecolor="#4579b8 [3044]">
                    <v:shadow on="t" opacity="22937f" mv:blur="40000f" origin=",.5" offset="0,23000emu"/>
                  </v:oval>
                  <v:oval id="Oval 45" o:spid="_x0000_s1038" style="position:absolute;left:2743200;top:2171700;width:228600;height:2286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KWwVRxAAA&#10;ANsAAAAPAAAAZHJzL2Rvd25yZXYueG1sRI9RS8NAEITfC/6HYwVfxF6UVjT2WoqgFCrVRH/Aktsm&#10;0dxeuFvT9N97BaGPw8x8wyxWo+vUQCG2ng3cTjNQxJW3LdcGvj5fbh5ARUG22HkmA0eKsFpeTBaY&#10;W3/ggoZSapUgHHM00Ij0udaxashhnPqeOHl7HxxKkqHWNuAhwV2n77LsXjtsOS002NNzQ9VP+esM&#10;fOwfd7LFNUoI369vm+uh3BbvxlxdjusnUEKjnMP/7Y01MJvD6Uv6AXr5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SlsFUcQAAADbAAAADwAAAAAAAAAAAAAAAACXAgAAZHJzL2Rv&#10;d25yZXYueG1sUEsFBgAAAAAEAAQA9QAAAIgDAAAAAA==&#10;" fillcolor="#76923c [2406]" strokecolor="#4579b8 [3044]">
                    <v:shadow on="t" opacity="22937f" mv:blur="40000f" origin=",.5" offset="0,23000emu"/>
                  </v:oval>
                  <v:oval id="Oval 46" o:spid="_x0000_s1039" style="position:absolute;left:4686300;top:1943100;width:228600;height:2286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" fillcolor="#76923c [2406]" strokecolor="#4579b8 [3044]">
                    <v:shadow on="t" opacity="22937f" mv:blur="40000f" origin=",.5" offset="0,23000emu"/>
                  </v:oval>
                  <v:oval id="Oval 47" o:spid="_x0000_s1040" style="position:absolute;left:4686300;top:1600200;width:228600;height:2286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VxT69xAAA&#10;ANsAAAAPAAAAZHJzL2Rvd25yZXYueG1sRI9RS8NAEITfC/6HYwVfxF6UUjX2WoqgFCrVRH/Aktsm&#10;0dxeuFvT9N97BaGPw8x8wyxWo+vUQCG2ng3cTjNQxJW3LdcGvj5fbh5ARUG22HkmA0eKsFpeTBaY&#10;W3/ggoZSapUgHHM00Ij0udaxashhnPqeOHl7HxxKkqHWNuAhwV2n77Jsrh22nBYa7Om5oeqn/HUG&#10;PvaPO9niGiWE79e3zfVQbot3Y64ux/UTKKFRzuH/9sYamN3D6Uv6AXr5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1cU+vcQAAADbAAAADwAAAAAAAAAAAAAAAACXAgAAZHJzL2Rv&#10;d25yZXYueG1sUEsFBgAAAAAEAAQA9QAAAIgDAAAAAA==&#10;" fillcolor="#76923c [2406]" strokecolor="#4579b8 [3044]">
                    <v:shadow on="t" opacity="22937f" mv:blur="40000f" origin=",.5" offset="0,23000emu"/>
                  </v:oval>
                  <v:oval id="Oval 48" o:spid="_x0000_s1041" style="position:absolute;left:4000500;top:800100;width:228600;height:2286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kWqrPwgAA&#10;ANsAAAAPAAAAZHJzL2Rvd25yZXYueG1sRE/NSsNAEL4LvsMyQi9iN0oRjd2WIiiFSmvSPsCQnSbR&#10;7GzYnabp27uHgseP73++HF2nBgqx9WzgcZqBIq68bbk2cNh/PLyAioJssfNMBi4UYbm4vZljbv2Z&#10;CxpKqVUK4ZijgUakz7WOVUMO49T3xIk7+uBQEgy1tgHPKdx1+inLnrXDllNDgz29N1T9lidn4Pv4&#10;upUNrlBC+Pn8Wt8P5abYGTO5G1dvoIRG+Rdf3WtrYJbGpi/pB+jFH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KRaqs/CAAAA2wAAAA8AAAAAAAAAAAAAAAAAlwIAAGRycy9kb3du&#10;cmV2LnhtbFBLBQYAAAAABAAEAPUAAACGAwAAAAA=&#10;" fillcolor="#76923c [2406]" strokecolor="#4579b8 [3044]">
                    <v:shadow on="t" opacity="22937f" mv:blur="40000f" origin=",.5" offset="0,23000emu"/>
                  </v:oval>
                  <v:oval id="Oval 49" o:spid="_x0000_s1042" style="position:absolute;left:342900;top:914400;width:228600;height:2286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" fillcolor="#76923c [2406]" strokecolor="#4579b8 [3044]">
                    <v:shadow on="t" opacity="22937f" mv:blur="40000f" origin=",.5" offset="0,23000emu"/>
                  </v:oval>
                  <v:oval id="Oval 50" o:spid="_x0000_s1043" style="position:absolute;left:914400;top:800100;width:228600;height:2286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f9TAUwgAA&#10;ANsAAAAPAAAAZHJzL2Rvd25yZXYueG1sRE/NSsNAEL4LvsMyQi9iNwoVjd2WIiiFSmvSPsCQnSbR&#10;7GzYnabp27uHgseP73++HF2nBgqx9WzgcZqBIq68bbk2cNh/PLyAioJssfNMBi4UYbm4vZljbv2Z&#10;CxpKqVUK4ZijgUakz7WOVUMO49T3xIk7+uBQEgy1tgHPKdx1+inLnrXDllNDgz29N1T9lidn4Pv4&#10;upUNrlBC+Pn8Wt8P5abYGTO5G1dvoIRG+Rdf3WtrYJbWpy/pB+jFH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N/1MBTCAAAA2wAAAA8AAAAAAAAAAAAAAAAAlwIAAGRycy9kb3du&#10;cmV2LnhtbFBLBQYAAAAABAAEAPUAAACGAwAAAAA=&#10;" fillcolor="#76923c [2406]" strokecolor="#4579b8 [3044]">
                    <v:shadow on="t" opacity="22937f" mv:blur="40000f" origin=",.5" offset="0,23000emu"/>
                  </v:oval>
                  <v:oval id="Oval 51" o:spid="_x0000_s1044" style="position:absolute;left:1485900;top:800100;width:228600;height:2286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" fillcolor="#76923c [2406]" strokecolor="#4579b8 [3044]">
                    <v:shadow on="t" opacity="22937f" mv:blur="40000f" origin=",.5" offset="0,23000emu"/>
                  </v:oval>
                  <v:oval id="Oval 52" o:spid="_x0000_s1045" style="position:absolute;left:1485900;top:2171700;width:228600;height:2286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Aawv4xAAA&#10;ANsAAAAPAAAAZHJzL2Rvd25yZXYueG1sRI9RS8NAEITfBf/DsUJfxF4sKDXttRTBUqjYNu0PWHLb&#10;JDW3F+7WNP57TxB8HGbmG2a+HFyregqx8WzgcZyBIi69bbgycDq+PUxBRUG22HomA98UYbm4vZlj&#10;bv2VD9QXUqkE4ZijgVqky7WOZU0O49h3xMk7++BQkgyVtgGvCe5aPcmyZ+2w4bRQY0evNZWfxZcz&#10;sD+/fMgWVyghXNbvm/u+2B52xozuhtUMlNAg/+G/9sYaeJrA75f0A/Ti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QGsL+MQAAADbAAAADwAAAAAAAAAAAAAAAACXAgAAZHJzL2Rv&#10;d25yZXYueG1sUEsFBgAAAAAEAAQA9QAAAIgDAAAAAA==&#10;" fillcolor="#76923c [2406]" strokecolor="#4579b8 [3044]">
                    <v:shadow on="t" opacity="22937f" mv:blur="40000f" origin=",.5" offset="0,23000emu"/>
                  </v:oval>
                  <v:oval id="Oval 53" o:spid="_x0000_s1046" style="position:absolute;left:2057400;top:800100;width:228600;height:2286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vJ65jxAAA&#10;ANsAAAAPAAAAZHJzL2Rvd25yZXYueG1sRI9RS8NAEITfC/6HYwVfxF60VDT2WoqgFCrVRH/Aktsm&#10;0dxeuFvT9N97BaGPw8x8wyxWo+vUQCG2ng3cTjNQxJW3LdcGvj5fbh5ARUG22HkmA0eKsFpeTBaY&#10;W3/ggoZSapUgHHM00Ij0udaxashhnPqeOHl7HxxKkqHWNuAhwV2n77LsXjtsOS002NNzQ9VP+esM&#10;fOwfd7LFNUoI369vm+uh3BbvxlxdjusnUEKjnMP/7Y01MJ/B6Uv6AXr5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LyeuY8QAAADbAAAADwAAAAAAAAAAAAAAAACXAgAAZHJzL2Rv&#10;d25yZXYueG1sUEsFBgAAAAAEAAQA9QAAAIgDAAAAAA==&#10;" fillcolor="#76923c [2406]" strokecolor="#4579b8 [3044]">
                    <v:shadow on="t" opacity="22937f" mv:blur="40000f" origin=",.5" offset="0,23000emu"/>
                  </v:oval>
                  <v:oval id="Oval 54" o:spid="_x0000_s1047" style="position:absolute;left:2743200;top:800100;width:228600;height:2286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gzjYXxAAA&#10;ANsAAAAPAAAAZHJzL2Rvd25yZXYueG1sRI9RS8NAEITfC/6HYwVfxF6UVjT2WoqgFCrVRH/Aktsm&#10;0dxeuFvT9N97BaGPw8x8wyxWo+vUQCG2ng3cTjNQxJW3LdcGvj5fbh5ARUG22HkmA0eKsFpeTBaY&#10;W3/ggoZSapUgHHM00Ij0udaxashhnPqeOHl7HxxKkqHWNuAhwV2n77LsXjtsOS002NNzQ9VP+esM&#10;fOwfd7LFNUoI369vm+uh3BbvxlxdjusnUEKjnMP/7Y01MJ/B6Uv6AXr5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oM42F8QAAADbAAAADwAAAAAAAAAAAAAAAACXAgAAZHJzL2Rv&#10;d25yZXYueG1sUEsFBgAAAAAEAAQA9QAAAIgDAAAAAA==&#10;" fillcolor="#76923c [2406]" strokecolor="#4579b8 [3044]">
                    <v:shadow on="t" opacity="22937f" mv:blur="40000f" origin=",.5" offset="0,23000emu"/>
                  </v:oval>
                  <v:oval id="Oval 55" o:spid="_x0000_s1048" style="position:absolute;left:342900;top:2057400;width:228600;height:2286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PgpOMxAAA&#10;ANsAAAAPAAAAZHJzL2Rvd25yZXYueG1sRI9RS8NAEITfBf/DsYIvYi8WKjXttRTBUqjYNu0PWHLb&#10;JDW3F+7WNP57TxB8HGbmG2a+HFyregqx8WzgaZSBIi69bbgycDq+PU5BRUG22HomA98UYbm4vZlj&#10;bv2VD9QXUqkE4ZijgVqky7WOZU0O48h3xMk7++BQkgyVtgGvCe5aPc6yZ+2w4bRQY0evNZWfxZcz&#10;sD+/fMgWVyghXNbvm4e+2B52xtzfDasZKKFB/sN/7Y01MJnA75f0A/Ti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z4KTjMQAAADbAAAADwAAAAAAAAAAAAAAAACXAgAAZHJzL2Rv&#10;d25yZXYueG1sUEsFBgAAAAAEAAQA9QAAAIgDAAAAAA==&#10;" fillcolor="#76923c [2406]" strokecolor="#4579b8 [3044]">
                    <v:shadow on="t" opacity="22937f" mv:blur="40000f" origin=",.5" offset="0,23000emu"/>
                  </v:oval>
                  <v:oval id="Oval 56" o:spid="_x0000_s1049" style="position:absolute;left:342900;top:1714500;width:228600;height:2286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" fillcolor="#76923c [2406]" strokecolor="#4579b8 [3044]">
                    <v:shadow on="t" opacity="22937f" mv:blur="40000f" origin=",.5" offset="0,23000emu"/>
                  </v:oval>
                  <v:oval id="Oval 57" o:spid="_x0000_s1050" style="position:absolute;left:914400;top:1714500;width:228600;height:2286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QHKhgxAAA&#10;ANsAAAAPAAAAZHJzL2Rvd25yZXYueG1sRI9RS8NAEITfC/6HYwVfxF4UWjX2WoqgFCrVRH/Aktsm&#10;0dxeuFvT9N97BaGPw8x8wyxWo+vUQCG2ng3cTjNQxJW3LdcGvj5fbh5ARUG22HkmA0eKsFpeTBaY&#10;W3/ggoZSapUgHHM00Ij0udaxashhnPqeOHl7HxxKkqHWNuAhwV2n77Jsrh22nBYa7Om5oeqn/HUG&#10;PvaPO9niGiWE79e3zfVQbot3Y64ux/UTKKFRzuH/9sYamN3D6Uv6AXr5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UByoYMQAAADbAAAADwAAAAAAAAAAAAAAAACXAgAAZHJzL2Rv&#10;d25yZXYueG1sUEsFBgAAAAAEAAQA9QAAAIgDAAAAAA==&#10;" fillcolor="#76923c [2406]" strokecolor="#4579b8 [3044]">
                    <v:shadow on="t" opacity="22937f" mv:blur="40000f" origin=",.5" offset="0,23000emu"/>
                  </v:oval>
                  <v:rect id="Rectangle 58" o:spid="_x0000_s1051" style="position:absolute;left:1371600;top:2400300;width:2057400;height:3429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DsAoswAAA&#10;ANsAAAAPAAAAZHJzL2Rvd25yZXYueG1sRE/dasIwFL4f+A7hCN7N1KEi1SgiONaLIf48wKE5NtXk&#10;pDRZ2739cjHw8uP73+wGZ0VHbag9K5hNMxDEpdc1Vwpu1+P7CkSIyBqtZ1LwSwF229HbBnPtez5T&#10;d4mVSCEcclRgYmxyKUNpyGGY+oY4cXffOowJtpXULfYp3Fn5kWVL6bDm1GCwoYOh8nn5cQrc47Pj&#10;Vbjf5qdFPA2FPR+Kb6PUZDzs1yAiDfEl/nd/aQWLNDZ9ST9Abv8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DsAoswAAAANsAAAAPAAAAAAAAAAAAAAAAAJcCAABkcnMvZG93bnJl&#10;di54bWxQSwUGAAAAAAQABAD1AAAAhAMAAAAA&#10;" fillcolor="#4f81bd [3204]" strokecolor="#4579b8 [3044]">
                    <v:fill color2="#a7bfde [1620]" rotate="t" type="gradient">
                      <o:fill v:ext="view" type="gradientUnscaled"/>
                    </v:fill>
                    <v:shadow on="t" opacity="22937f" mv:blur="40000f" origin=",.5" offset="0,23000emu"/>
                  </v:rect>
                  <v:rect id="Rectangle 59" o:spid="_x0000_s1052" style="position:absolute;left:3429000;top:2400300;width:342900;height:3429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mNvU/wwAA&#10;ANsAAAAPAAAAZHJzL2Rvd25yZXYueG1sRI9PawIxFMTvgt8hPKG3mrRga7dGsUJpr/UPXh/Jc7N1&#10;87Ju4rr99o0geBxm5jfMbNH7WnTUxiqwhqexAkFsgq241LDdfD5OQcSEbLEOTBr+KMJiPhzMsLDh&#10;wj/UrVMpMoRjgRpcSk0hZTSOPMZxaIizdwitx5RlW0rb4iXDfS2flXqRHivOCw4bWjkyx/XZa+gO&#10;xp2Or5O92n1Mf2Nn97VRX1o/jPrlO4hEfbqHb+1vq2HyBtcv+QfI+T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mNvU/wwAAANsAAAAPAAAAAAAAAAAAAAAAAJcCAABkcnMvZG93&#10;bnJldi54bWxQSwUGAAAAAAQABAD1AAAAhwMAAAAA&#10;" fillcolor="red" strokecolor="#4579b8 [3044]">
                    <v:shadow on="t" opacity="22937f" mv:blur="40000f" origin=",.5" offset="0,23000emu"/>
                  </v:rect>
                  <v:shapetype id="_x0000_t68" coordsize="21600,21600" o:spt="68" adj="5400,5400" path="m0@0l@1@0@1,21600@2,21600@2@0,21600@0,1080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Up Arrow 60" o:spid="_x0000_s1053" type="#_x0000_t68" style="position:absolute;left:4686300;top:2628900;width:228600;height:2286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" adj="10800" fillcolor="maroon" strokecolor="#4579b8 [3044]">
                    <v:shadow on="t" opacity="22937f" mv:blur="40000f" origin=",.5" offset="0,23000emu"/>
                  </v:shape>
                  <v:shape id="Up Arrow 61" o:spid="_x0000_s1054" type="#_x0000_t68" style="position:absolute;left:114300;top:2628900;width:228600;height:2286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htMxaxQAA&#10;ANsAAAAPAAAAZHJzL2Rvd25yZXYueG1sRI9BawIxFITvBf9DeEIvRbP2YGU1irYIFgpF14u3x+aZ&#10;Xdy8LEl0V399Uyj0OMzMN8xi1dtG3MiH2rGCyTgDQVw6XbNRcCy2oxmIEJE1No5JwZ0CrJaDpwXm&#10;2nW8p9shGpEgHHJUUMXY5lKGsiKLYexa4uSdnbcYk/RGao9dgttGvmbZVFqsOS1U2NJ7ReXlcLUK&#10;vuNL6JrPzcW81e5UfO0e3nwUSj0P+/UcRKQ+/of/2jutYDqB3y/pB8jlD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G0zFrFAAAA2wAAAA8AAAAAAAAAAAAAAAAAlwIAAGRycy9k&#10;b3ducmV2LnhtbFBLBQYAAAAABAAEAPUAAACJAwAAAAA=&#10;" adj="10800" fillcolor="maroon" strokecolor="#4579b8 [3044]">
                    <v:shadow on="t" opacity="22937f" mv:blur="40000f" origin=",.5" offset="0,23000emu"/>
                  </v:shape>
                  <v:shapetype id="_x0000_t66" coordsize="21600,21600" o:spt="66" adj="5400,5400" path="m@0,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62" o:spid="_x0000_s1055" type="#_x0000_t66" style="position:absolute;left:4914900;top:114300;width:342900;height:2286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3RejVwAAA&#10;ANsAAAAPAAAAZHJzL2Rvd25yZXYueG1sRI9Bi8IwFITvwv6H8Ba8aWrVIrWpLIKw162C12fzbMs2&#10;LyWJ2v33ZkHwOMzMN0yxG00v7uR8Z1nBYp6AIK6t7rhRcDoeZhsQPiBr7C2Tgj/ysCs/JgXm2j74&#10;h+5VaESEsM9RQRvCkEvp65YM+rkdiKN3tc5giNI1Ujt8RLjpZZokmTTYcVxocaB9S/VvdTMKzgu3&#10;Srtqv7oEPFt5kst1Vi2Vmn6OX1sQgcbwDr/a31pBlsL/l/gDZPkE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3RejVwAAAANsAAAAPAAAAAAAAAAAAAAAAAJcCAABkcnMvZG93bnJl&#10;di54bWxQSwUGAAAAAAQABAD1AAAAhAMAAAAA&#10;" adj="7200" fillcolor="maroon" strokecolor="#4579b8 [3044]">
                    <v:shadow on="t" opacity="22937f" mv:blur="40000f" origin=",.5" offset="0,23000emu"/>
                  </v:shape>
                </v:group>
                <v:oval id="Oval 2" o:spid="_x0000_s1056" style="position:absolute;left:2286000;top:2400300;width:228600;height:159385;flip:x;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HogmbwwAA&#10;ANoAAAAPAAAAZHJzL2Rvd25yZXYueG1sRI9Ba8JAFITvBf/D8gQvRTcNtEh0FSMUPEghsZfeHtln&#10;Nph9G7KbGP+9Wyj0OMzMN8x2P9lWjNT7xrGCt1UCgrhyuuFawfflc7kG4QOyxtYxKXiQh/1u9rLF&#10;TLs7FzSWoRYRwj5DBSaELpPSV4Ys+pXriKN3db3FEGVfS93jPcJtK9Mk+ZAWG44LBjs6Gqpu5WAV&#10;nGtzdvnP+7W6XYa0eP3K5brNlVrMp8MGRKAp/If/2ietIIXfK/EGyN0T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HogmbwwAAANoAAAAPAAAAAAAAAAAAAAAAAJcCAABkcnMvZG93&#10;bnJldi54bWxQSwUGAAAAAAQABAD1AAAAhwMAAAAA&#10;" fillcolor="#76923c [2406]" strokecolor="#4579b8 [3044]">
                  <v:shadow on="t" opacity="22937f" mv:blur="40000f" origin=",.5" offset="0,23000emu"/>
                </v:oval>
                <v:oval id="Oval 3" o:spid="_x0000_s1057" style="position:absolute;left:3086100;top:1600200;width:228600;height:24765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qR/jtxAAA&#10;ANoAAAAPAAAAZHJzL2Rvd25yZXYueG1sRI9RS8NAEITfBf/DsYIv0l5UEE17LUVQChXbpv0BS26b&#10;pM3thbs1Tf99TxB8HGbmG2Y6H1yregqx8WzgcZyBIi69bbgysN99jF5BRUG22HomAxeKMJ/d3kwx&#10;t/7MW+oLqVSCcMzRQC3S5VrHsiaHcew74uQdfHAoSYZK24DnBHetfsqyF+2w4bRQY0fvNZWn4scZ&#10;2BzevmWFC5QQjp9fy4e+WG3XxtzfDYsJKKFB/sN/7aU18Ay/V9IN0LMr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qkf47cQAAADaAAAADwAAAAAAAAAAAAAAAACXAgAAZHJzL2Rv&#10;d25yZXYueG1sUEsFBgAAAAAEAAQA9QAAAIgDAAAAAA==&#10;" fillcolor="#76923c [2406]" strokecolor="#4579b8 [3044]">
                  <v:shadow on="t" opacity="22937f" mv:blur="40000f" origin=",.5" offset="0,23000emu"/>
                </v:oval>
                <v:oval id="Oval 4" o:spid="_x0000_s1058" style="position:absolute;left:2286000;top:1028700;width:228600;height:24765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lrmCZxAAA&#10;ANoAAAAPAAAAZHJzL2Rvd25yZXYueG1sRI9RS8NAEITfBf/DsYIv0l4UEU17LUVQChXbpv0BS26b&#10;pM3thbs1Tf99TxB8HGbmG2Y6H1yregqx8WzgcZyBIi69bbgysN99jF5BRUG22HomAxeKMJ/d3kwx&#10;t/7MW+oLqVSCcMzRQC3S5VrHsiaHcew74uQdfHAoSYZK24DnBHetfsqyF+2w4bRQY0fvNZWn4scZ&#10;2BzevmWFC5QQjp9fy4e+WG3XxtzfDYsJKKFB/sN/7aU18Ay/V9IN0LMr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Ja5gmcQAAADaAAAADwAAAAAAAAAAAAAAAACXAgAAZHJzL2Rv&#10;d25yZXYueG1sUEsFBgAAAAAEAAQA9QAAAIgDAAAAAA==&#10;" fillcolor="#76923c [2406]" strokecolor="#4579b8 [3044]">
                  <v:shadow on="t" opacity="22937f" mv:blur="40000f" origin=",.5" offset="0,23000emu"/>
                </v:oval>
                <v:oval id="Oval 5" o:spid="_x0000_s1059" style="position:absolute;left:1371600;top:1028700;width:228600;height:24765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K4sUCxAAA&#10;ANoAAAAPAAAAZHJzL2Rvd25yZXYueG1sRI9RS8NAEITfBf/DsYIv0l4UFE17LUVQChXbpv0BS26b&#10;pM3thbs1Tf99TxB8HGbmG2Y6H1yregqx8WzgcZyBIi69bbgysN99jF5BRUG22HomAxeKMJ/d3kwx&#10;t/7MW+oLqVSCcMzRQC3S5VrHsiaHcew74uQdfHAoSYZK24DnBHetfsqyF+2w4bRQY0fvNZWn4scZ&#10;2BzevmWFC5QQjp9fy4e+WG3XxtzfDYsJKKFB/sN/7aU18Ay/V9IN0LMr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SuLFAsQAAADaAAAADwAAAAAAAAAAAAAAAACXAgAAZHJzL2Rv&#10;d25yZXYueG1sUEsFBgAAAAAEAAQA9QAAAIgDAAAAAA==&#10;" fillcolor="#76923c [2406]" strokecolor="#4579b8 [3044]">
                  <v:shadow on="t" opacity="22937f" mv:blur="40000f" origin=",.5" offset="0,23000emu"/>
                </v:oval>
                <v:oval id="Oval 6" o:spid="_x0000_s1060" style="position:absolute;left:685800;top:914400;width:228600;height:24765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6MFt1wwAA&#10;ANoAAAAPAAAAZHJzL2Rvd25yZXYueG1sRI9Ra8JAEITfC/0Pxxb6UvTSPkiNniKFFsFiNfoDltya&#10;RHN74W4b03/fEwp9HGbmG2a+HFyregqx8WzgeZyBIi69bbgycDy8j15BRUG22HomAz8UYbm4v5tj&#10;bv2V99QXUqkE4ZijgVqky7WOZU0O49h3xMk7+eBQkgyVtgGvCe5a/ZJlE+2w4bRQY0dvNZWX4tsZ&#10;2J2mW9ngCiWE88fn+qkvNvsvYx4fhtUMlNAg/+G/9toamMDtSroBevEL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6MFt1wwAAANoAAAAPAAAAAAAAAAAAAAAAAJcCAABkcnMvZG93&#10;bnJldi54bWxQSwUGAAAAAAQABAD1AAAAhwMAAAAA&#10;" fillcolor="#76923c [2406]" strokecolor="#4579b8 [3044]">
                  <v:shadow on="t" opacity="22937f" mv:blur="40000f" origin=",.5" offset="0,23000emu"/>
                </v:oval>
                <v:oval id="Oval 7" o:spid="_x0000_s1061" style="position:absolute;left:1257300;top:2400300;width:228600;height:190500;flip:x;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X1aoDxAAA&#10;ANoAAAAPAAAAZHJzL2Rvd25yZXYueG1sRI9Ba8JAFITvBf/D8oReim4MtEp0DUYQPISC2ktvj+wz&#10;G8y+DdmNpv/eLRR6HGbmG2aTj7YVd+p941jBYp6AIK6cbrhW8HU5zFYgfEDW2DomBT/kId9OXjaY&#10;affgE93PoRYRwj5DBSaELpPSV4Ys+rnriKN3db3FEGVfS93jI8JtK9Mk+ZAWG44LBjvaG6pu58Eq&#10;KGtTuuL7/VrdLkN6evss5KotlHqdjrs1iEBj+A//tY9awRJ+r8QbILdP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V9WqA8QAAADaAAAADwAAAAAAAAAAAAAAAACXAgAAZHJzL2Rv&#10;d25yZXYueG1sUEsFBgAAAAAEAAQA9QAAAIgDAAAAAA==&#10;" fillcolor="#76923c [2406]" strokecolor="#4579b8 [3044]">
                  <v:shadow on="t" opacity="22937f" mv:blur="40000f" origin=",.5" offset="0,23000emu"/>
                </v:oval>
                <w10:wrap type="through"/>
              </v:group>
            </w:pict>
          </mc:Fallback>
        </mc:AlternateContent>
      </w:r>
    </w:p>
    <w:p w14:paraId="35F880CF" w14:textId="3D79FC33" w:rsidR="005A2340" w:rsidRDefault="005A2340" w:rsidP="00DB4A6B">
      <w:pPr>
        <w:rPr>
          <w:noProof/>
        </w:rPr>
      </w:pPr>
      <w:r>
        <w:rPr>
          <w:sz w:val="22"/>
          <w:szCs w:val="22"/>
        </w:rPr>
        <w:t xml:space="preserve">You will need the materials outlined on the lab protocol sheet, multiplied by the number of groups performing the lab. Most labs will have a 6.0 </w:t>
      </w:r>
      <w:proofErr w:type="spellStart"/>
      <w:r>
        <w:rPr>
          <w:sz w:val="22"/>
          <w:szCs w:val="22"/>
        </w:rPr>
        <w:t>mol</w:t>
      </w:r>
      <w:proofErr w:type="spellEnd"/>
      <w:r>
        <w:rPr>
          <w:sz w:val="22"/>
          <w:szCs w:val="22"/>
        </w:rPr>
        <w:t>/L solution</w:t>
      </w:r>
      <w:r w:rsidR="00EB20C1">
        <w:rPr>
          <w:sz w:val="22"/>
          <w:szCs w:val="22"/>
        </w:rPr>
        <w:t xml:space="preserve"> of </w:t>
      </w:r>
      <w:proofErr w:type="spellStart"/>
      <w:r w:rsidR="00EB20C1">
        <w:rPr>
          <w:sz w:val="22"/>
          <w:szCs w:val="22"/>
        </w:rPr>
        <w:t>HCl</w:t>
      </w:r>
      <w:proofErr w:type="spellEnd"/>
      <w:r>
        <w:rPr>
          <w:sz w:val="22"/>
          <w:szCs w:val="22"/>
        </w:rPr>
        <w:t xml:space="preserve"> available. Higher molarities can be diluted as necessary. Lesser molar</w:t>
      </w:r>
      <w:r w:rsidR="00A42D66">
        <w:rPr>
          <w:sz w:val="22"/>
          <w:szCs w:val="22"/>
        </w:rPr>
        <w:t xml:space="preserve">ities can be considered, but </w:t>
      </w:r>
      <w:r w:rsidR="00EB20C1">
        <w:rPr>
          <w:sz w:val="22"/>
          <w:szCs w:val="22"/>
        </w:rPr>
        <w:t>less than ~</w:t>
      </w:r>
      <w:r>
        <w:rPr>
          <w:sz w:val="22"/>
          <w:szCs w:val="22"/>
        </w:rPr>
        <w:t xml:space="preserve">3.0mol/L </w:t>
      </w:r>
      <w:r w:rsidR="00A42D66">
        <w:rPr>
          <w:sz w:val="22"/>
          <w:szCs w:val="22"/>
        </w:rPr>
        <w:t>will lead to a less visual reaction.</w:t>
      </w:r>
      <w:r w:rsidR="005766FB" w:rsidRPr="005766FB">
        <w:rPr>
          <w:noProof/>
        </w:rPr>
        <w:t xml:space="preserve"> </w:t>
      </w:r>
    </w:p>
    <w:p w14:paraId="6F4AD7B8" w14:textId="77777777" w:rsidR="00EB740F" w:rsidRDefault="00EB740F" w:rsidP="00DB4A6B">
      <w:pPr>
        <w:rPr>
          <w:noProof/>
        </w:rPr>
      </w:pPr>
    </w:p>
    <w:p w14:paraId="2262810F" w14:textId="77777777" w:rsidR="00EB740F" w:rsidRDefault="00EB740F" w:rsidP="00DB4A6B">
      <w:pPr>
        <w:rPr>
          <w:b/>
          <w:sz w:val="22"/>
          <w:szCs w:val="22"/>
        </w:rPr>
      </w:pPr>
      <w:r>
        <w:rPr>
          <w:b/>
          <w:sz w:val="22"/>
          <w:szCs w:val="22"/>
        </w:rPr>
        <w:t>Materials/</w:t>
      </w:r>
      <w:r w:rsidRPr="00EB740F">
        <w:rPr>
          <w:b/>
          <w:sz w:val="22"/>
          <w:szCs w:val="22"/>
        </w:rPr>
        <w:t>Apparatus</w:t>
      </w:r>
      <w:r>
        <w:rPr>
          <w:b/>
          <w:sz w:val="22"/>
          <w:szCs w:val="22"/>
        </w:rPr>
        <w:t xml:space="preserve"> for 8 groups</w:t>
      </w:r>
      <w:r w:rsidRPr="00EB740F">
        <w:rPr>
          <w:b/>
          <w:sz w:val="22"/>
          <w:szCs w:val="22"/>
        </w:rPr>
        <w:t xml:space="preserve">: </w:t>
      </w:r>
    </w:p>
    <w:p w14:paraId="254298D8" w14:textId="3BD206A5" w:rsidR="00EB740F" w:rsidRDefault="00EB740F" w:rsidP="00DB4A6B">
      <w:pPr>
        <w:rPr>
          <w:sz w:val="22"/>
          <w:szCs w:val="22"/>
        </w:rPr>
      </w:pPr>
      <w:r>
        <w:rPr>
          <w:sz w:val="22"/>
          <w:szCs w:val="22"/>
        </w:rPr>
        <w:t>2-3 Scales (ideally to 3DP)</w:t>
      </w:r>
    </w:p>
    <w:p w14:paraId="2AD7C337" w14:textId="27A9E564" w:rsidR="00EB740F" w:rsidRDefault="00EB740F" w:rsidP="00DB4A6B">
      <w:pPr>
        <w:rPr>
          <w:sz w:val="22"/>
          <w:szCs w:val="22"/>
        </w:rPr>
      </w:pPr>
      <w:r>
        <w:rPr>
          <w:sz w:val="22"/>
          <w:szCs w:val="22"/>
        </w:rPr>
        <w:t xml:space="preserve">8 Large </w:t>
      </w:r>
      <w:r>
        <w:rPr>
          <w:sz w:val="22"/>
          <w:szCs w:val="22"/>
        </w:rPr>
        <w:t>(~1L)</w:t>
      </w:r>
      <w:r>
        <w:rPr>
          <w:sz w:val="22"/>
          <w:szCs w:val="22"/>
        </w:rPr>
        <w:t xml:space="preserve"> beakers </w:t>
      </w:r>
    </w:p>
    <w:p w14:paraId="5B02CFE4" w14:textId="6F5BC6F9" w:rsidR="00EB740F" w:rsidRDefault="00EB740F" w:rsidP="00DB4A6B">
      <w:pPr>
        <w:rPr>
          <w:sz w:val="22"/>
          <w:szCs w:val="22"/>
        </w:rPr>
      </w:pPr>
      <w:r>
        <w:rPr>
          <w:sz w:val="22"/>
          <w:szCs w:val="22"/>
        </w:rPr>
        <w:t xml:space="preserve">8 </w:t>
      </w:r>
      <w:proofErr w:type="gramStart"/>
      <w:r>
        <w:rPr>
          <w:sz w:val="22"/>
          <w:szCs w:val="22"/>
        </w:rPr>
        <w:t>100ml graduated</w:t>
      </w:r>
      <w:proofErr w:type="gramEnd"/>
      <w:r>
        <w:rPr>
          <w:sz w:val="22"/>
          <w:szCs w:val="22"/>
        </w:rPr>
        <w:t xml:space="preserve"> cylinders</w:t>
      </w:r>
    </w:p>
    <w:p w14:paraId="42C9D78C" w14:textId="57300DF1" w:rsidR="00EB740F" w:rsidRDefault="00EB740F" w:rsidP="00DB4A6B">
      <w:pPr>
        <w:rPr>
          <w:sz w:val="22"/>
          <w:szCs w:val="22"/>
        </w:rPr>
      </w:pPr>
      <w:r>
        <w:rPr>
          <w:sz w:val="22"/>
          <w:szCs w:val="22"/>
        </w:rPr>
        <w:t>8 thermometers</w:t>
      </w:r>
    </w:p>
    <w:p w14:paraId="2EED1E37" w14:textId="5D6129A6" w:rsidR="00EB740F" w:rsidRDefault="00EB740F" w:rsidP="00DB4A6B">
      <w:pPr>
        <w:rPr>
          <w:sz w:val="22"/>
          <w:szCs w:val="22"/>
        </w:rPr>
      </w:pPr>
      <w:r>
        <w:rPr>
          <w:sz w:val="22"/>
          <w:szCs w:val="22"/>
        </w:rPr>
        <w:t>8 two-hole stoppers</w:t>
      </w:r>
    </w:p>
    <w:p w14:paraId="59AD0337" w14:textId="3666CF4D" w:rsidR="00EB740F" w:rsidRDefault="00EB740F" w:rsidP="00DB4A6B">
      <w:pPr>
        <w:rPr>
          <w:sz w:val="22"/>
          <w:szCs w:val="22"/>
        </w:rPr>
      </w:pPr>
      <w:r>
        <w:rPr>
          <w:sz w:val="22"/>
          <w:szCs w:val="22"/>
        </w:rPr>
        <w:t xml:space="preserve">250ml 6M </w:t>
      </w:r>
      <w:proofErr w:type="spellStart"/>
      <w:r>
        <w:rPr>
          <w:sz w:val="22"/>
          <w:szCs w:val="22"/>
        </w:rPr>
        <w:t>HCl</w:t>
      </w:r>
      <w:proofErr w:type="spellEnd"/>
    </w:p>
    <w:p w14:paraId="7387A8E2" w14:textId="2EC26459" w:rsidR="00EB740F" w:rsidRDefault="00EB740F" w:rsidP="00DB4A6B">
      <w:pPr>
        <w:rPr>
          <w:sz w:val="22"/>
          <w:szCs w:val="22"/>
        </w:rPr>
      </w:pPr>
      <w:r>
        <w:rPr>
          <w:sz w:val="22"/>
          <w:szCs w:val="22"/>
        </w:rPr>
        <w:t>40-80 cm Magnesium Ribbon (if you want students to duplicate the experiment)</w:t>
      </w:r>
    </w:p>
    <w:p w14:paraId="2067F9AF" w14:textId="4D0F6CAF" w:rsidR="00EB740F" w:rsidRDefault="00EB740F" w:rsidP="00DB4A6B">
      <w:pPr>
        <w:rPr>
          <w:sz w:val="22"/>
          <w:szCs w:val="22"/>
        </w:rPr>
      </w:pPr>
      <w:r>
        <w:rPr>
          <w:sz w:val="22"/>
          <w:szCs w:val="22"/>
        </w:rPr>
        <w:t xml:space="preserve">10 small pieces of steel wool </w:t>
      </w:r>
    </w:p>
    <w:p w14:paraId="3B4D27CF" w14:textId="77777777" w:rsidR="005766FB" w:rsidRDefault="005766FB" w:rsidP="00DB4A6B">
      <w:pPr>
        <w:rPr>
          <w:sz w:val="22"/>
          <w:szCs w:val="22"/>
        </w:rPr>
      </w:pPr>
    </w:p>
    <w:p w14:paraId="181E21A5" w14:textId="3DC0270E" w:rsidR="005A2340" w:rsidRDefault="007635E0" w:rsidP="00DB4A6B">
      <w:pPr>
        <w:rPr>
          <w:b/>
          <w:sz w:val="22"/>
          <w:szCs w:val="22"/>
        </w:rPr>
      </w:pPr>
      <w:proofErr w:type="spellStart"/>
      <w:r>
        <w:rPr>
          <w:b/>
          <w:sz w:val="22"/>
          <w:szCs w:val="22"/>
        </w:rPr>
        <w:t>Prelab</w:t>
      </w:r>
      <w:proofErr w:type="spellEnd"/>
      <w:r w:rsidR="004D086C">
        <w:rPr>
          <w:b/>
          <w:sz w:val="22"/>
          <w:szCs w:val="22"/>
        </w:rPr>
        <w:t xml:space="preserve"> Quiz</w:t>
      </w:r>
    </w:p>
    <w:p w14:paraId="2B2C762B" w14:textId="4EADB472" w:rsidR="00EB20C1" w:rsidRDefault="005A2340" w:rsidP="00DB4A6B">
      <w:pPr>
        <w:rPr>
          <w:sz w:val="22"/>
          <w:szCs w:val="22"/>
        </w:rPr>
      </w:pPr>
      <w:r>
        <w:rPr>
          <w:sz w:val="22"/>
          <w:szCs w:val="22"/>
        </w:rPr>
        <w:t xml:space="preserve">Students will be asked to look over the lab ahead of time and will be told about </w:t>
      </w:r>
      <w:r w:rsidR="004D086C">
        <w:rPr>
          <w:sz w:val="22"/>
          <w:szCs w:val="22"/>
        </w:rPr>
        <w:t xml:space="preserve">a short (5 minute) </w:t>
      </w:r>
      <w:proofErr w:type="spellStart"/>
      <w:r w:rsidR="004D086C">
        <w:rPr>
          <w:sz w:val="22"/>
          <w:szCs w:val="22"/>
        </w:rPr>
        <w:t>prelab</w:t>
      </w:r>
      <w:proofErr w:type="spellEnd"/>
      <w:r w:rsidR="004D086C">
        <w:rPr>
          <w:sz w:val="22"/>
          <w:szCs w:val="22"/>
        </w:rPr>
        <w:t xml:space="preserve"> quiz (attached)</w:t>
      </w:r>
      <w:r w:rsidR="005766FB">
        <w:rPr>
          <w:sz w:val="22"/>
          <w:szCs w:val="22"/>
        </w:rPr>
        <w:t>.</w:t>
      </w:r>
      <w:r w:rsidR="00EB740F">
        <w:rPr>
          <w:sz w:val="22"/>
          <w:szCs w:val="22"/>
        </w:rPr>
        <w:t xml:space="preserve"> This quiz is done to ensure student safety and that they understand the purpose of the lab. Safety is paramount when using strong acids.</w:t>
      </w:r>
    </w:p>
    <w:p w14:paraId="4FD7D736" w14:textId="2E78FD3B" w:rsidR="005A2340" w:rsidRDefault="004D086C" w:rsidP="00DB4A6B">
      <w:pPr>
        <w:rPr>
          <w:sz w:val="22"/>
          <w:szCs w:val="22"/>
        </w:rPr>
      </w:pPr>
      <w:r>
        <w:rPr>
          <w:sz w:val="22"/>
          <w:szCs w:val="22"/>
        </w:rPr>
        <w:t>Questions:</w:t>
      </w:r>
    </w:p>
    <w:p w14:paraId="69DA578D" w14:textId="499E3F68" w:rsidR="005A2340" w:rsidRPr="004D086C" w:rsidRDefault="005A2340" w:rsidP="004D086C">
      <w:pPr>
        <w:pStyle w:val="ListParagraph"/>
        <w:numPr>
          <w:ilvl w:val="0"/>
          <w:numId w:val="4"/>
        </w:numPr>
        <w:rPr>
          <w:sz w:val="22"/>
          <w:szCs w:val="22"/>
        </w:rPr>
      </w:pPr>
      <w:r w:rsidRPr="004D086C">
        <w:rPr>
          <w:sz w:val="22"/>
          <w:szCs w:val="22"/>
        </w:rPr>
        <w:t>What PPE (Personal Protective Equipment) must you wear for this lab?</w:t>
      </w:r>
    </w:p>
    <w:p w14:paraId="7B5F27A8" w14:textId="2792E66A" w:rsidR="005A2340" w:rsidRPr="004D086C" w:rsidRDefault="005A2340" w:rsidP="004D086C">
      <w:pPr>
        <w:pStyle w:val="ListParagraph"/>
        <w:numPr>
          <w:ilvl w:val="0"/>
          <w:numId w:val="4"/>
        </w:numPr>
        <w:rPr>
          <w:sz w:val="22"/>
          <w:szCs w:val="22"/>
        </w:rPr>
      </w:pPr>
      <w:r w:rsidRPr="004D086C">
        <w:rPr>
          <w:sz w:val="22"/>
          <w:szCs w:val="22"/>
        </w:rPr>
        <w:t>What will happen if you get the acid on your skin? What will you do if this happens?</w:t>
      </w:r>
    </w:p>
    <w:p w14:paraId="6B227CAC" w14:textId="56481D25" w:rsidR="005A2340" w:rsidRPr="004D086C" w:rsidRDefault="005A2340" w:rsidP="004D086C">
      <w:pPr>
        <w:pStyle w:val="ListParagraph"/>
        <w:numPr>
          <w:ilvl w:val="0"/>
          <w:numId w:val="4"/>
        </w:numPr>
        <w:rPr>
          <w:sz w:val="22"/>
          <w:szCs w:val="22"/>
        </w:rPr>
      </w:pPr>
      <w:r w:rsidRPr="004D086C">
        <w:rPr>
          <w:sz w:val="22"/>
          <w:szCs w:val="22"/>
        </w:rPr>
        <w:t>What is the purpose of the lab?</w:t>
      </w:r>
    </w:p>
    <w:p w14:paraId="5A4AD443" w14:textId="5BE6BBD1" w:rsidR="005A2340" w:rsidRPr="004D086C" w:rsidRDefault="004D086C" w:rsidP="005A2340">
      <w:pPr>
        <w:pStyle w:val="ListParagraph"/>
        <w:numPr>
          <w:ilvl w:val="0"/>
          <w:numId w:val="4"/>
        </w:numPr>
        <w:rPr>
          <w:sz w:val="22"/>
          <w:szCs w:val="22"/>
        </w:rPr>
      </w:pPr>
      <w:r w:rsidRPr="004D086C">
        <w:rPr>
          <w:sz w:val="22"/>
          <w:szCs w:val="22"/>
        </w:rPr>
        <w:t xml:space="preserve">Here is the Ideal Gas Law. Draw a </w:t>
      </w:r>
      <w:r w:rsidRPr="004D086C">
        <w:rPr>
          <w:sz w:val="22"/>
          <w:szCs w:val="22"/>
          <w:u w:val="single"/>
        </w:rPr>
        <w:t>circle</w:t>
      </w:r>
      <w:r w:rsidRPr="004D086C">
        <w:rPr>
          <w:sz w:val="22"/>
          <w:szCs w:val="22"/>
        </w:rPr>
        <w:t xml:space="preserve"> around variable(s) that will be </w:t>
      </w:r>
      <w:r w:rsidRPr="004D086C">
        <w:rPr>
          <w:sz w:val="22"/>
          <w:szCs w:val="22"/>
          <w:u w:val="single"/>
        </w:rPr>
        <w:t>measured</w:t>
      </w:r>
      <w:r w:rsidRPr="004D086C">
        <w:rPr>
          <w:sz w:val="22"/>
          <w:szCs w:val="22"/>
        </w:rPr>
        <w:t xml:space="preserve"> during the lab. Draw a </w:t>
      </w:r>
      <w:r w:rsidRPr="004D086C">
        <w:rPr>
          <w:sz w:val="22"/>
          <w:szCs w:val="22"/>
          <w:u w:val="single"/>
        </w:rPr>
        <w:t>box</w:t>
      </w:r>
      <w:r w:rsidRPr="004D086C">
        <w:rPr>
          <w:sz w:val="22"/>
          <w:szCs w:val="22"/>
        </w:rPr>
        <w:t xml:space="preserve"> around variable(s) that will be </w:t>
      </w:r>
      <w:r w:rsidRPr="004D086C">
        <w:rPr>
          <w:sz w:val="22"/>
          <w:szCs w:val="22"/>
          <w:u w:val="single"/>
        </w:rPr>
        <w:t>calculated</w:t>
      </w:r>
      <w:r w:rsidRPr="004D086C">
        <w:rPr>
          <w:sz w:val="22"/>
          <w:szCs w:val="22"/>
        </w:rPr>
        <w:t>. Underline any constants.</w:t>
      </w:r>
    </w:p>
    <w:p w14:paraId="26BB61DF" w14:textId="766BE9E7" w:rsidR="002E5869" w:rsidRDefault="002E5869" w:rsidP="005A2340">
      <w:pPr>
        <w:rPr>
          <w:sz w:val="22"/>
          <w:szCs w:val="22"/>
        </w:rPr>
      </w:pPr>
      <w:r>
        <w:rPr>
          <w:sz w:val="22"/>
          <w:szCs w:val="22"/>
        </w:rPr>
        <w:t>Answers:</w:t>
      </w:r>
    </w:p>
    <w:p w14:paraId="7DA6788E" w14:textId="4EE0988B" w:rsidR="002E5869" w:rsidRPr="004D086C" w:rsidRDefault="002E5869" w:rsidP="004D086C">
      <w:pPr>
        <w:pStyle w:val="ListParagraph"/>
        <w:numPr>
          <w:ilvl w:val="0"/>
          <w:numId w:val="3"/>
        </w:numPr>
        <w:rPr>
          <w:sz w:val="22"/>
          <w:szCs w:val="22"/>
        </w:rPr>
      </w:pPr>
      <w:r w:rsidRPr="004D086C">
        <w:rPr>
          <w:sz w:val="22"/>
          <w:szCs w:val="22"/>
        </w:rPr>
        <w:t>Gloves and goggles must be worn during the experiment.</w:t>
      </w:r>
    </w:p>
    <w:p w14:paraId="54484363" w14:textId="4F60C7DF" w:rsidR="002E5869" w:rsidRPr="004D086C" w:rsidRDefault="002E5869" w:rsidP="004D086C">
      <w:pPr>
        <w:pStyle w:val="ListParagraph"/>
        <w:numPr>
          <w:ilvl w:val="0"/>
          <w:numId w:val="3"/>
        </w:numPr>
        <w:rPr>
          <w:sz w:val="22"/>
          <w:szCs w:val="22"/>
        </w:rPr>
      </w:pPr>
      <w:r w:rsidRPr="004D086C">
        <w:rPr>
          <w:sz w:val="22"/>
          <w:szCs w:val="22"/>
        </w:rPr>
        <w:t>If you spill acid, be sure to wash with lots of water and tell your teacher. If there is a big spill, your teacher will pour baking soda to neutralize the acid, then wash with lots of water.</w:t>
      </w:r>
    </w:p>
    <w:p w14:paraId="112C9BC5" w14:textId="1948E0DE" w:rsidR="004D086C" w:rsidRPr="004D086C" w:rsidRDefault="002E5869" w:rsidP="004D086C">
      <w:pPr>
        <w:pStyle w:val="ListParagraph"/>
        <w:numPr>
          <w:ilvl w:val="0"/>
          <w:numId w:val="3"/>
        </w:numPr>
        <w:rPr>
          <w:sz w:val="22"/>
          <w:szCs w:val="22"/>
        </w:rPr>
      </w:pPr>
      <w:r w:rsidRPr="004D086C">
        <w:rPr>
          <w:sz w:val="22"/>
          <w:szCs w:val="22"/>
        </w:rPr>
        <w:t xml:space="preserve">The purpose of this lab is to find the </w:t>
      </w:r>
      <w:r w:rsidR="004D086C" w:rsidRPr="004D086C">
        <w:rPr>
          <w:sz w:val="22"/>
          <w:szCs w:val="22"/>
        </w:rPr>
        <w:t>volume</w:t>
      </w:r>
      <w:r w:rsidRPr="004D086C">
        <w:rPr>
          <w:sz w:val="22"/>
          <w:szCs w:val="22"/>
        </w:rPr>
        <w:t xml:space="preserve"> of hydrogen gas collected so that we can determine the </w:t>
      </w:r>
      <w:r w:rsidR="004D086C" w:rsidRPr="004D086C">
        <w:rPr>
          <w:sz w:val="22"/>
          <w:szCs w:val="22"/>
        </w:rPr>
        <w:t xml:space="preserve">number of moles of hydrogen gas collected and through this calculate the </w:t>
      </w:r>
      <w:r w:rsidRPr="004D086C">
        <w:rPr>
          <w:sz w:val="22"/>
          <w:szCs w:val="22"/>
        </w:rPr>
        <w:t>molar volume of hydrogen gas at STP.</w:t>
      </w:r>
    </w:p>
    <w:p w14:paraId="73326E8C" w14:textId="4D23F1E2" w:rsidR="004D086C" w:rsidRPr="004D086C" w:rsidRDefault="004D086C" w:rsidP="004D086C">
      <w:pPr>
        <w:pStyle w:val="ListParagraph"/>
        <w:numPr>
          <w:ilvl w:val="0"/>
          <w:numId w:val="3"/>
        </w:numPr>
        <w:rPr>
          <w:sz w:val="22"/>
          <w:szCs w:val="22"/>
        </w:rPr>
      </w:pPr>
      <w:r w:rsidRPr="004D086C">
        <w:rPr>
          <w:sz w:val="22"/>
          <w:szCs w:val="22"/>
        </w:rPr>
        <w:t>Volume</w:t>
      </w:r>
      <w:r>
        <w:rPr>
          <w:sz w:val="22"/>
          <w:szCs w:val="22"/>
        </w:rPr>
        <w:t>,</w:t>
      </w:r>
      <w:r w:rsidRPr="004D086C">
        <w:rPr>
          <w:sz w:val="22"/>
          <w:szCs w:val="22"/>
        </w:rPr>
        <w:t xml:space="preserve"> </w:t>
      </w:r>
      <w:r>
        <w:rPr>
          <w:sz w:val="22"/>
          <w:szCs w:val="22"/>
        </w:rPr>
        <w:t xml:space="preserve">Pressure*, and </w:t>
      </w:r>
      <w:r w:rsidRPr="004D086C">
        <w:rPr>
          <w:sz w:val="22"/>
          <w:szCs w:val="22"/>
        </w:rPr>
        <w:t xml:space="preserve">Temperature will be measured; </w:t>
      </w:r>
      <w:r>
        <w:rPr>
          <w:sz w:val="22"/>
          <w:szCs w:val="22"/>
        </w:rPr>
        <w:t xml:space="preserve">Pressure* and Moles </w:t>
      </w:r>
      <w:r w:rsidRPr="004D086C">
        <w:rPr>
          <w:sz w:val="22"/>
          <w:szCs w:val="22"/>
        </w:rPr>
        <w:t>will be calculated. R is the Universal Gas Constant (8.31J/</w:t>
      </w:r>
      <w:proofErr w:type="spellStart"/>
      <w:r w:rsidRPr="004D086C">
        <w:rPr>
          <w:sz w:val="22"/>
          <w:szCs w:val="22"/>
        </w:rPr>
        <w:t>molK</w:t>
      </w:r>
      <w:proofErr w:type="spellEnd"/>
      <w:r w:rsidRPr="004D086C">
        <w:rPr>
          <w:sz w:val="22"/>
          <w:szCs w:val="22"/>
        </w:rPr>
        <w:t>)</w:t>
      </w:r>
      <w:r w:rsidR="00A42D66">
        <w:rPr>
          <w:sz w:val="22"/>
          <w:szCs w:val="22"/>
        </w:rPr>
        <w:t xml:space="preserve"> (Pressure =</w:t>
      </w:r>
      <w:r>
        <w:rPr>
          <w:sz w:val="22"/>
          <w:szCs w:val="22"/>
        </w:rPr>
        <w:t xml:space="preserve"> measured barometric pressure – </w:t>
      </w:r>
      <w:proofErr w:type="spellStart"/>
      <w:r>
        <w:rPr>
          <w:sz w:val="22"/>
          <w:szCs w:val="22"/>
        </w:rPr>
        <w:t>Vapour</w:t>
      </w:r>
      <w:proofErr w:type="spellEnd"/>
      <w:r>
        <w:rPr>
          <w:sz w:val="22"/>
          <w:szCs w:val="22"/>
        </w:rPr>
        <w:t xml:space="preserve"> pressure)</w:t>
      </w:r>
    </w:p>
    <w:p w14:paraId="43FB8768" w14:textId="77777777" w:rsidR="004D086C" w:rsidRDefault="004D086C" w:rsidP="005A2340">
      <w:pPr>
        <w:rPr>
          <w:sz w:val="22"/>
          <w:szCs w:val="22"/>
        </w:rPr>
      </w:pPr>
    </w:p>
    <w:p w14:paraId="58AEFF0F" w14:textId="176E0A2B" w:rsidR="00440398" w:rsidRDefault="007635E0" w:rsidP="005A2340">
      <w:pPr>
        <w:rPr>
          <w:b/>
          <w:sz w:val="22"/>
          <w:szCs w:val="22"/>
        </w:rPr>
      </w:pPr>
      <w:r>
        <w:rPr>
          <w:b/>
          <w:sz w:val="22"/>
          <w:szCs w:val="22"/>
        </w:rPr>
        <w:t xml:space="preserve">Assessment and Evaluation of Student </w:t>
      </w:r>
      <w:proofErr w:type="spellStart"/>
      <w:r>
        <w:rPr>
          <w:b/>
          <w:sz w:val="22"/>
          <w:szCs w:val="22"/>
        </w:rPr>
        <w:t>Acheivement</w:t>
      </w:r>
      <w:proofErr w:type="spellEnd"/>
    </w:p>
    <w:p w14:paraId="0B42A985" w14:textId="20522168" w:rsidR="007635E0" w:rsidRDefault="007635E0" w:rsidP="005A2340">
      <w:pPr>
        <w:rPr>
          <w:sz w:val="22"/>
          <w:szCs w:val="22"/>
        </w:rPr>
      </w:pPr>
      <w:r>
        <w:rPr>
          <w:sz w:val="22"/>
          <w:szCs w:val="22"/>
        </w:rPr>
        <w:t>The students will be assessed (</w:t>
      </w:r>
      <w:proofErr w:type="spellStart"/>
      <w:r>
        <w:rPr>
          <w:sz w:val="22"/>
          <w:szCs w:val="22"/>
        </w:rPr>
        <w:t>AfL</w:t>
      </w:r>
      <w:proofErr w:type="spellEnd"/>
      <w:r>
        <w:rPr>
          <w:sz w:val="22"/>
          <w:szCs w:val="22"/>
        </w:rPr>
        <w:t>) through the pre-lab quiz to ensure that they understand why they are doing the lab and the safety precautions necessary. These are required before students attempt the lab, the rest of the information they can figure out as they go along, but it is imperative that this is understood prior to starting the lab.</w:t>
      </w:r>
    </w:p>
    <w:p w14:paraId="4FD1C93E" w14:textId="77777777" w:rsidR="007635E0" w:rsidRDefault="007635E0" w:rsidP="005A2340">
      <w:pPr>
        <w:rPr>
          <w:sz w:val="22"/>
          <w:szCs w:val="22"/>
        </w:rPr>
      </w:pPr>
    </w:p>
    <w:p w14:paraId="3F8B471B" w14:textId="42205368" w:rsidR="007635E0" w:rsidRDefault="007635E0" w:rsidP="005A2340">
      <w:pPr>
        <w:rPr>
          <w:sz w:val="22"/>
          <w:szCs w:val="22"/>
        </w:rPr>
      </w:pPr>
      <w:r>
        <w:rPr>
          <w:sz w:val="22"/>
          <w:szCs w:val="22"/>
        </w:rPr>
        <w:t>The students will be assessed (</w:t>
      </w:r>
      <w:proofErr w:type="spellStart"/>
      <w:r>
        <w:rPr>
          <w:sz w:val="22"/>
          <w:szCs w:val="22"/>
        </w:rPr>
        <w:t>AfL</w:t>
      </w:r>
      <w:proofErr w:type="spellEnd"/>
      <w:r>
        <w:rPr>
          <w:sz w:val="22"/>
          <w:szCs w:val="22"/>
        </w:rPr>
        <w:t>) for completion of the observation chart before they leave class on the day of the lab work. This is to ensure students know that there is a</w:t>
      </w:r>
      <w:r w:rsidR="00A42D66">
        <w:rPr>
          <w:sz w:val="22"/>
          <w:szCs w:val="22"/>
        </w:rPr>
        <w:t>n</w:t>
      </w:r>
      <w:r>
        <w:rPr>
          <w:sz w:val="22"/>
          <w:szCs w:val="22"/>
        </w:rPr>
        <w:t xml:space="preserve"> element of a deadline in class and they cannot ‘wait until they get home to do it’.</w:t>
      </w:r>
      <w:r w:rsidR="00A42D66">
        <w:rPr>
          <w:sz w:val="22"/>
          <w:szCs w:val="22"/>
        </w:rPr>
        <w:t xml:space="preserve"> This also prohibits students from copying their friends’ results.</w:t>
      </w:r>
    </w:p>
    <w:p w14:paraId="4F46F0B7" w14:textId="77777777" w:rsidR="007635E0" w:rsidRDefault="007635E0" w:rsidP="005A2340">
      <w:pPr>
        <w:rPr>
          <w:sz w:val="22"/>
          <w:szCs w:val="22"/>
        </w:rPr>
      </w:pPr>
    </w:p>
    <w:p w14:paraId="204621DF" w14:textId="2AFA8273" w:rsidR="007635E0" w:rsidRPr="007635E0" w:rsidRDefault="007635E0" w:rsidP="005A2340">
      <w:pPr>
        <w:rPr>
          <w:sz w:val="22"/>
          <w:szCs w:val="22"/>
        </w:rPr>
      </w:pPr>
      <w:r>
        <w:rPr>
          <w:sz w:val="22"/>
          <w:szCs w:val="22"/>
        </w:rPr>
        <w:t xml:space="preserve">The </w:t>
      </w:r>
      <w:r w:rsidR="00B32651">
        <w:rPr>
          <w:sz w:val="22"/>
          <w:szCs w:val="22"/>
        </w:rPr>
        <w:t>EVALUATION</w:t>
      </w:r>
      <w:r>
        <w:rPr>
          <w:sz w:val="22"/>
          <w:szCs w:val="22"/>
        </w:rPr>
        <w:t xml:space="preserve"> (</w:t>
      </w:r>
      <w:proofErr w:type="spellStart"/>
      <w:r>
        <w:rPr>
          <w:sz w:val="22"/>
          <w:szCs w:val="22"/>
        </w:rPr>
        <w:t>AoL</w:t>
      </w:r>
      <w:proofErr w:type="spellEnd"/>
      <w:r>
        <w:rPr>
          <w:sz w:val="22"/>
          <w:szCs w:val="22"/>
        </w:rPr>
        <w:t>) of the lab is the lab report due 1-2 weeks after the lab. It requires that students understood the lab and were able to do the calculations</w:t>
      </w:r>
      <w:r w:rsidR="00BC2C79">
        <w:rPr>
          <w:sz w:val="22"/>
          <w:szCs w:val="22"/>
        </w:rPr>
        <w:t>. It also has a variety of questions regarding gases in general, and the lab itself. There are some simple questions, but others stretch students quite far. In a lab setting, it is good to involve more thinking/inquiry based questions as students are expected to spend some time working on these and discussing their results with their peers and figuring out optimal answers.</w:t>
      </w:r>
    </w:p>
    <w:p w14:paraId="63C9503C" w14:textId="77777777" w:rsidR="00EB740F" w:rsidRDefault="00EB740F" w:rsidP="005A2340">
      <w:pPr>
        <w:rPr>
          <w:sz w:val="22"/>
          <w:szCs w:val="22"/>
        </w:rPr>
      </w:pPr>
    </w:p>
    <w:p w14:paraId="78F064B5" w14:textId="1792B718" w:rsidR="00EB740F" w:rsidRDefault="00EB740F" w:rsidP="00EB740F">
      <w:pPr>
        <w:tabs>
          <w:tab w:val="center" w:pos="4320"/>
        </w:tabs>
        <w:rPr>
          <w:b/>
          <w:sz w:val="22"/>
          <w:szCs w:val="22"/>
        </w:rPr>
      </w:pPr>
      <w:r w:rsidRPr="00EB740F">
        <w:rPr>
          <w:b/>
          <w:sz w:val="22"/>
          <w:szCs w:val="22"/>
        </w:rPr>
        <w:t>Before Starting the Lab you MUST:</w:t>
      </w:r>
      <w:r>
        <w:rPr>
          <w:b/>
          <w:sz w:val="22"/>
          <w:szCs w:val="22"/>
        </w:rPr>
        <w:tab/>
      </w:r>
    </w:p>
    <w:p w14:paraId="7286C9E4" w14:textId="488BFC63" w:rsidR="00EB740F" w:rsidRPr="00EB740F" w:rsidRDefault="00EB740F" w:rsidP="00EB740F">
      <w:pPr>
        <w:pStyle w:val="ListParagraph"/>
        <w:numPr>
          <w:ilvl w:val="0"/>
          <w:numId w:val="5"/>
        </w:numPr>
        <w:tabs>
          <w:tab w:val="center" w:pos="4320"/>
        </w:tabs>
        <w:rPr>
          <w:b/>
          <w:sz w:val="22"/>
          <w:szCs w:val="22"/>
        </w:rPr>
      </w:pPr>
      <w:r>
        <w:rPr>
          <w:sz w:val="22"/>
          <w:szCs w:val="22"/>
        </w:rPr>
        <w:t>Ensure sufficient materials are available and that scales are in working order</w:t>
      </w:r>
    </w:p>
    <w:p w14:paraId="3D1805C2" w14:textId="1FCC0AE7" w:rsidR="00EB740F" w:rsidRPr="00EB740F" w:rsidRDefault="00EB740F" w:rsidP="00EB740F">
      <w:pPr>
        <w:pStyle w:val="ListParagraph"/>
        <w:numPr>
          <w:ilvl w:val="0"/>
          <w:numId w:val="5"/>
        </w:numPr>
        <w:tabs>
          <w:tab w:val="center" w:pos="4320"/>
        </w:tabs>
        <w:rPr>
          <w:b/>
          <w:sz w:val="22"/>
          <w:szCs w:val="22"/>
        </w:rPr>
      </w:pPr>
      <w:r>
        <w:rPr>
          <w:sz w:val="22"/>
          <w:szCs w:val="22"/>
        </w:rPr>
        <w:t>Ensure students are aware of safety considerations</w:t>
      </w:r>
    </w:p>
    <w:p w14:paraId="509ED209" w14:textId="77777777" w:rsidR="005766FB" w:rsidRDefault="005766FB" w:rsidP="00440398">
      <w:pPr>
        <w:jc w:val="center"/>
        <w:rPr>
          <w:b/>
          <w:color w:val="FF0000"/>
          <w:sz w:val="32"/>
          <w:szCs w:val="32"/>
          <w:u w:val="single"/>
        </w:rPr>
      </w:pPr>
    </w:p>
    <w:p w14:paraId="77EC79E2" w14:textId="77777777" w:rsidR="005766FB" w:rsidRDefault="005766FB" w:rsidP="00440398">
      <w:pPr>
        <w:jc w:val="center"/>
        <w:rPr>
          <w:b/>
          <w:color w:val="FF0000"/>
          <w:sz w:val="32"/>
          <w:szCs w:val="32"/>
          <w:u w:val="single"/>
        </w:rPr>
      </w:pPr>
    </w:p>
    <w:p w14:paraId="78EC7510" w14:textId="408B30B6" w:rsidR="00440398" w:rsidRPr="00440398" w:rsidRDefault="00440398" w:rsidP="00440398">
      <w:pPr>
        <w:jc w:val="center"/>
        <w:rPr>
          <w:b/>
          <w:color w:val="FF0000"/>
          <w:sz w:val="32"/>
          <w:szCs w:val="32"/>
          <w:u w:val="single"/>
        </w:rPr>
      </w:pPr>
      <w:r w:rsidRPr="00440398">
        <w:rPr>
          <w:b/>
          <w:color w:val="FF0000"/>
          <w:sz w:val="32"/>
          <w:szCs w:val="32"/>
          <w:u w:val="single"/>
        </w:rPr>
        <w:t>SAMPLE COMPLETED Observations</w:t>
      </w:r>
    </w:p>
    <w:p w14:paraId="2253D256" w14:textId="77777777" w:rsidR="00440398" w:rsidRPr="006F4C5D" w:rsidRDefault="00440398" w:rsidP="00440398">
      <w:pPr>
        <w:rPr>
          <w:i/>
        </w:rPr>
      </w:pPr>
      <w:r>
        <w:rPr>
          <w:i/>
        </w:rPr>
        <w:t>This observation chart MUST be attached as part of your lab report.</w:t>
      </w:r>
    </w:p>
    <w:tbl>
      <w:tblPr>
        <w:tblStyle w:val="TableGrid"/>
        <w:tblW w:w="0" w:type="auto"/>
        <w:tblLook w:val="04A0" w:firstRow="1" w:lastRow="0" w:firstColumn="1" w:lastColumn="0" w:noHBand="0" w:noVBand="1"/>
      </w:tblPr>
      <w:tblGrid>
        <w:gridCol w:w="6062"/>
        <w:gridCol w:w="1843"/>
        <w:gridCol w:w="951"/>
      </w:tblGrid>
      <w:tr w:rsidR="002937CE" w14:paraId="092AA354" w14:textId="77777777" w:rsidTr="002937CE">
        <w:tc>
          <w:tcPr>
            <w:tcW w:w="6062" w:type="dxa"/>
          </w:tcPr>
          <w:p w14:paraId="04B8F9E6" w14:textId="77777777" w:rsidR="00440398" w:rsidRPr="008A3DE8" w:rsidRDefault="00440398" w:rsidP="00440398">
            <w:pPr>
              <w:rPr>
                <w:b/>
              </w:rPr>
            </w:pPr>
            <w:r w:rsidRPr="008A3DE8">
              <w:rPr>
                <w:b/>
              </w:rPr>
              <w:t>Observations</w:t>
            </w:r>
          </w:p>
        </w:tc>
        <w:tc>
          <w:tcPr>
            <w:tcW w:w="1843" w:type="dxa"/>
          </w:tcPr>
          <w:p w14:paraId="47579910" w14:textId="77777777" w:rsidR="00440398" w:rsidRDefault="00440398" w:rsidP="00440398">
            <w:r>
              <w:t>Trial 1</w:t>
            </w:r>
          </w:p>
        </w:tc>
        <w:tc>
          <w:tcPr>
            <w:tcW w:w="951" w:type="dxa"/>
          </w:tcPr>
          <w:p w14:paraId="0697D09C" w14:textId="19E6AA5F" w:rsidR="00440398" w:rsidRDefault="00440398" w:rsidP="002937CE">
            <w:r>
              <w:t xml:space="preserve">Trial 2 </w:t>
            </w:r>
          </w:p>
        </w:tc>
      </w:tr>
      <w:tr w:rsidR="002937CE" w14:paraId="45D3D416" w14:textId="77777777" w:rsidTr="002937CE">
        <w:tc>
          <w:tcPr>
            <w:tcW w:w="6062" w:type="dxa"/>
          </w:tcPr>
          <w:p w14:paraId="43C878E6" w14:textId="77777777" w:rsidR="00440398" w:rsidRDefault="00440398" w:rsidP="00440398">
            <w:r>
              <w:t>Mass of magnesium ribbon (g)</w:t>
            </w:r>
          </w:p>
        </w:tc>
        <w:tc>
          <w:tcPr>
            <w:tcW w:w="1843" w:type="dxa"/>
          </w:tcPr>
          <w:p w14:paraId="434AAE1D" w14:textId="61F4F217" w:rsidR="00440398" w:rsidRPr="00440398" w:rsidRDefault="00440398" w:rsidP="00F11EED">
            <w:pPr>
              <w:rPr>
                <w:color w:val="FF0000"/>
              </w:rPr>
            </w:pPr>
            <w:r>
              <w:rPr>
                <w:color w:val="FF0000"/>
              </w:rPr>
              <w:t>0.</w:t>
            </w:r>
            <w:r w:rsidR="00F11EED">
              <w:rPr>
                <w:color w:val="FF0000"/>
              </w:rPr>
              <w:t>1215</w:t>
            </w:r>
            <w:r>
              <w:rPr>
                <w:color w:val="FF0000"/>
              </w:rPr>
              <w:t>g</w:t>
            </w:r>
          </w:p>
        </w:tc>
        <w:tc>
          <w:tcPr>
            <w:tcW w:w="951" w:type="dxa"/>
          </w:tcPr>
          <w:p w14:paraId="23065ABD" w14:textId="77777777" w:rsidR="00440398" w:rsidRDefault="00440398" w:rsidP="00440398"/>
        </w:tc>
      </w:tr>
      <w:tr w:rsidR="002937CE" w14:paraId="66876D46" w14:textId="77777777" w:rsidTr="002937CE">
        <w:tc>
          <w:tcPr>
            <w:tcW w:w="6062" w:type="dxa"/>
          </w:tcPr>
          <w:p w14:paraId="35B74093" w14:textId="57A53BAC" w:rsidR="00440398" w:rsidRDefault="00440398" w:rsidP="00440398">
            <w:r>
              <w:t>Temperature of water (˚C)</w:t>
            </w:r>
          </w:p>
        </w:tc>
        <w:tc>
          <w:tcPr>
            <w:tcW w:w="1843" w:type="dxa"/>
          </w:tcPr>
          <w:p w14:paraId="577D84E8" w14:textId="78EF1E9B" w:rsidR="00440398" w:rsidRPr="00440398" w:rsidRDefault="00440398" w:rsidP="00440398">
            <w:pPr>
              <w:rPr>
                <w:color w:val="FF0000"/>
              </w:rPr>
            </w:pPr>
            <w:r>
              <w:rPr>
                <w:color w:val="FF0000"/>
              </w:rPr>
              <w:t>22˚C</w:t>
            </w:r>
          </w:p>
        </w:tc>
        <w:tc>
          <w:tcPr>
            <w:tcW w:w="951" w:type="dxa"/>
          </w:tcPr>
          <w:p w14:paraId="05609D83" w14:textId="77777777" w:rsidR="00440398" w:rsidRDefault="00440398" w:rsidP="00440398"/>
        </w:tc>
      </w:tr>
      <w:tr w:rsidR="002937CE" w14:paraId="6FDBB97B" w14:textId="77777777" w:rsidTr="002937CE">
        <w:tc>
          <w:tcPr>
            <w:tcW w:w="6062" w:type="dxa"/>
          </w:tcPr>
          <w:p w14:paraId="74780997" w14:textId="13C7160A" w:rsidR="00440398" w:rsidRDefault="00440398" w:rsidP="00440398">
            <w:r>
              <w:t xml:space="preserve">Barometric </w:t>
            </w:r>
            <w:proofErr w:type="gramStart"/>
            <w:r>
              <w:t>pressure(</w:t>
            </w:r>
            <w:proofErr w:type="spellStart"/>
            <w:proofErr w:type="gramEnd"/>
            <w:r>
              <w:t>kPa</w:t>
            </w:r>
            <w:proofErr w:type="spellEnd"/>
            <w:r>
              <w:t>)</w:t>
            </w:r>
          </w:p>
        </w:tc>
        <w:tc>
          <w:tcPr>
            <w:tcW w:w="1843" w:type="dxa"/>
          </w:tcPr>
          <w:p w14:paraId="3C14ED07" w14:textId="5CAAAA06" w:rsidR="00440398" w:rsidRPr="00440398" w:rsidRDefault="00440398" w:rsidP="00440398">
            <w:pPr>
              <w:rPr>
                <w:color w:val="FF0000"/>
              </w:rPr>
            </w:pPr>
            <w:r>
              <w:rPr>
                <w:color w:val="FF0000"/>
              </w:rPr>
              <w:t>100</w:t>
            </w:r>
            <w:r w:rsidR="00DF1E2F">
              <w:rPr>
                <w:color w:val="FF0000"/>
              </w:rPr>
              <w:t>.64</w:t>
            </w:r>
            <w:r>
              <w:rPr>
                <w:color w:val="FF0000"/>
              </w:rPr>
              <w:t>kPa</w:t>
            </w:r>
          </w:p>
        </w:tc>
        <w:tc>
          <w:tcPr>
            <w:tcW w:w="951" w:type="dxa"/>
          </w:tcPr>
          <w:p w14:paraId="09D5F319" w14:textId="77777777" w:rsidR="00440398" w:rsidRDefault="00440398" w:rsidP="00440398"/>
        </w:tc>
      </w:tr>
      <w:tr w:rsidR="002937CE" w14:paraId="7123CFAF" w14:textId="77777777" w:rsidTr="002937CE">
        <w:tc>
          <w:tcPr>
            <w:tcW w:w="6062" w:type="dxa"/>
          </w:tcPr>
          <w:p w14:paraId="5B6794C0" w14:textId="77777777" w:rsidR="00440398" w:rsidRDefault="00440398" w:rsidP="00440398">
            <w:r>
              <w:t>Volume of hydrogen gas collected (L – convert from mL)</w:t>
            </w:r>
          </w:p>
        </w:tc>
        <w:tc>
          <w:tcPr>
            <w:tcW w:w="1843" w:type="dxa"/>
          </w:tcPr>
          <w:p w14:paraId="5003230F" w14:textId="4122CF0F" w:rsidR="00440398" w:rsidRPr="002937CE" w:rsidRDefault="00440398" w:rsidP="00440398">
            <w:pPr>
              <w:rPr>
                <w:color w:val="FF0000"/>
              </w:rPr>
            </w:pPr>
            <w:r>
              <w:rPr>
                <w:color w:val="FF0000"/>
              </w:rPr>
              <w:t xml:space="preserve">55ml </w:t>
            </w:r>
            <w:r w:rsidRPr="00440398">
              <w:rPr>
                <w:color w:val="FF0000"/>
              </w:rPr>
              <w:sym w:font="Wingdings" w:char="F0E0"/>
            </w:r>
            <w:r>
              <w:rPr>
                <w:color w:val="FF0000"/>
              </w:rPr>
              <w:t xml:space="preserve"> 0.055L</w:t>
            </w:r>
          </w:p>
        </w:tc>
        <w:tc>
          <w:tcPr>
            <w:tcW w:w="951" w:type="dxa"/>
          </w:tcPr>
          <w:p w14:paraId="2364E7F8" w14:textId="77777777" w:rsidR="00440398" w:rsidRDefault="00440398" w:rsidP="00440398"/>
        </w:tc>
      </w:tr>
      <w:tr w:rsidR="002937CE" w14:paraId="29430BF3" w14:textId="77777777" w:rsidTr="002937CE">
        <w:tc>
          <w:tcPr>
            <w:tcW w:w="6062" w:type="dxa"/>
          </w:tcPr>
          <w:p w14:paraId="05E36E6E" w14:textId="77777777" w:rsidR="00440398" w:rsidRDefault="00440398" w:rsidP="00440398">
            <w:proofErr w:type="spellStart"/>
            <w:r>
              <w:t>Vapour</w:t>
            </w:r>
            <w:proofErr w:type="spellEnd"/>
            <w:r>
              <w:t xml:space="preserve"> pressure of water at this temperature (</w:t>
            </w:r>
            <w:proofErr w:type="spellStart"/>
            <w:r>
              <w:t>kPa</w:t>
            </w:r>
            <w:proofErr w:type="spellEnd"/>
            <w:r>
              <w:t>)</w:t>
            </w:r>
          </w:p>
        </w:tc>
        <w:tc>
          <w:tcPr>
            <w:tcW w:w="1843" w:type="dxa"/>
          </w:tcPr>
          <w:p w14:paraId="623CD995" w14:textId="1DD9729D" w:rsidR="00440398" w:rsidRPr="00440398" w:rsidRDefault="00440398" w:rsidP="00440398">
            <w:pPr>
              <w:rPr>
                <w:color w:val="FF0000"/>
              </w:rPr>
            </w:pPr>
            <w:r>
              <w:rPr>
                <w:color w:val="FF0000"/>
              </w:rPr>
              <w:t>2.64kPa</w:t>
            </w:r>
          </w:p>
        </w:tc>
        <w:tc>
          <w:tcPr>
            <w:tcW w:w="951" w:type="dxa"/>
          </w:tcPr>
          <w:p w14:paraId="537421D7" w14:textId="77777777" w:rsidR="00440398" w:rsidRDefault="00440398" w:rsidP="00440398"/>
        </w:tc>
      </w:tr>
    </w:tbl>
    <w:p w14:paraId="2DB30E38" w14:textId="3C00C611" w:rsidR="00440398" w:rsidRDefault="00440398" w:rsidP="00440398">
      <w:r>
        <w:t xml:space="preserve">What are STP conditions?  </w:t>
      </w:r>
      <w:r w:rsidR="002937CE">
        <w:rPr>
          <w:u w:val="single"/>
        </w:rPr>
        <w:t>P =</w:t>
      </w:r>
      <w:r w:rsidRPr="00440398">
        <w:rPr>
          <w:color w:val="FF0000"/>
          <w:u w:val="single"/>
        </w:rPr>
        <w:t>101.325kPa</w:t>
      </w:r>
      <w:r w:rsidR="002937CE">
        <w:rPr>
          <w:u w:val="single"/>
        </w:rPr>
        <w:t xml:space="preserve">  </w:t>
      </w:r>
      <w:r w:rsidRPr="00440398">
        <w:rPr>
          <w:u w:val="single"/>
        </w:rPr>
        <w:t xml:space="preserve"> T =</w:t>
      </w:r>
      <w:r w:rsidR="002937CE">
        <w:rPr>
          <w:u w:val="single"/>
        </w:rPr>
        <w:t xml:space="preserve"> </w:t>
      </w:r>
      <w:r w:rsidRPr="00440398">
        <w:rPr>
          <w:color w:val="FF0000"/>
          <w:u w:val="single"/>
        </w:rPr>
        <w:t>0˚C</w:t>
      </w:r>
      <w:r w:rsidR="00F11EED">
        <w:rPr>
          <w:color w:val="FF0000"/>
          <w:u w:val="single"/>
        </w:rPr>
        <w:t xml:space="preserve"> or 273K</w:t>
      </w:r>
    </w:p>
    <w:p w14:paraId="49353982" w14:textId="77777777" w:rsidR="00440398" w:rsidRDefault="00440398" w:rsidP="00440398"/>
    <w:p w14:paraId="100017B4" w14:textId="44F649DE" w:rsidR="00440398" w:rsidRPr="00B565CD" w:rsidRDefault="00440398" w:rsidP="00440398">
      <w:pPr>
        <w:rPr>
          <w:u w:val="single"/>
        </w:rPr>
      </w:pPr>
      <w:r w:rsidRPr="006F4C5D">
        <w:rPr>
          <w:u w:val="single"/>
        </w:rPr>
        <w:t>Calculations:</w:t>
      </w:r>
      <w:r>
        <w:rPr>
          <w:u w:val="single"/>
        </w:rPr>
        <w:t xml:space="preserve"> (you can use additional space if you need it)</w:t>
      </w:r>
    </w:p>
    <w:p w14:paraId="7396FA84" w14:textId="5F035AF1" w:rsidR="00DF1E2F" w:rsidRDefault="00DF1E2F" w:rsidP="00DF1E2F">
      <w:r>
        <w:rPr>
          <w:rFonts w:hint="eastAsia"/>
        </w:rPr>
        <w:t>Mg</w:t>
      </w:r>
      <w:r w:rsidRPr="00DF1E2F">
        <w:rPr>
          <w:rFonts w:hint="eastAsia"/>
          <w:vertAlign w:val="subscript"/>
        </w:rPr>
        <w:t>(s)</w:t>
      </w:r>
      <w:r>
        <w:rPr>
          <w:rFonts w:hint="eastAsia"/>
        </w:rPr>
        <w:t xml:space="preserve"> + 2HCl</w:t>
      </w:r>
      <w:r w:rsidRPr="00DF1E2F">
        <w:rPr>
          <w:rFonts w:hint="eastAsia"/>
          <w:vertAlign w:val="subscript"/>
        </w:rPr>
        <w:t>(</w:t>
      </w:r>
      <w:proofErr w:type="spellStart"/>
      <w:r w:rsidRPr="00DF1E2F">
        <w:rPr>
          <w:rFonts w:hint="eastAsia"/>
          <w:vertAlign w:val="subscript"/>
        </w:rPr>
        <w:t>aq</w:t>
      </w:r>
      <w:proofErr w:type="spellEnd"/>
      <w:r w:rsidRPr="00DF1E2F">
        <w:rPr>
          <w:rFonts w:hint="eastAsia"/>
          <w:vertAlign w:val="subscript"/>
        </w:rPr>
        <w:t>)</w:t>
      </w:r>
      <w:r>
        <w:rPr>
          <w:rFonts w:hint="eastAsia"/>
        </w:rPr>
        <w:t xml:space="preserve"> </w:t>
      </w:r>
      <w:r>
        <w:rPr>
          <w:rFonts w:hint="eastAsia"/>
        </w:rPr>
        <w:t>→</w:t>
      </w:r>
      <w:r>
        <w:rPr>
          <w:rFonts w:hint="eastAsia"/>
        </w:rPr>
        <w:t xml:space="preserve"> </w:t>
      </w:r>
      <w:proofErr w:type="gramStart"/>
      <w:r>
        <w:rPr>
          <w:rFonts w:hint="eastAsia"/>
        </w:rPr>
        <w:t>MgCl</w:t>
      </w:r>
      <w:r w:rsidRPr="00DF1E2F">
        <w:rPr>
          <w:rFonts w:hint="eastAsia"/>
          <w:vertAlign w:val="subscript"/>
        </w:rPr>
        <w:t>2(</w:t>
      </w:r>
      <w:proofErr w:type="spellStart"/>
      <w:proofErr w:type="gramEnd"/>
      <w:r w:rsidRPr="00DF1E2F">
        <w:rPr>
          <w:rFonts w:hint="eastAsia"/>
          <w:vertAlign w:val="subscript"/>
        </w:rPr>
        <w:t>aq</w:t>
      </w:r>
      <w:proofErr w:type="spellEnd"/>
      <w:r w:rsidRPr="00DF1E2F">
        <w:rPr>
          <w:rFonts w:hint="eastAsia"/>
          <w:vertAlign w:val="subscript"/>
        </w:rPr>
        <w:t>)</w:t>
      </w:r>
      <w:r>
        <w:rPr>
          <w:rFonts w:hint="eastAsia"/>
        </w:rPr>
        <w:t xml:space="preserve"> + H</w:t>
      </w:r>
      <w:r w:rsidRPr="00DF1E2F">
        <w:rPr>
          <w:rFonts w:hint="eastAsia"/>
          <w:vertAlign w:val="subscript"/>
        </w:rPr>
        <w:t>2(g)</w:t>
      </w:r>
    </w:p>
    <w:p w14:paraId="277172B5" w14:textId="77777777" w:rsidR="00440398" w:rsidRDefault="00440398" w:rsidP="00440398"/>
    <w:p w14:paraId="1EC4A951" w14:textId="2EA4CFE4" w:rsidR="00DF1E2F" w:rsidRDefault="00DF1E2F" w:rsidP="00440398">
      <w:r>
        <w:t>0.</w:t>
      </w:r>
      <w:r w:rsidR="00F11EED">
        <w:t>1215g / (24.31g/</w:t>
      </w:r>
      <w:proofErr w:type="spellStart"/>
      <w:r w:rsidR="00F11EED">
        <w:t>mol</w:t>
      </w:r>
      <w:proofErr w:type="spellEnd"/>
      <w:r w:rsidR="00F11EED">
        <w:t>) = 0.005</w:t>
      </w:r>
      <w:r>
        <w:t>mol</w:t>
      </w:r>
    </w:p>
    <w:p w14:paraId="79A05320" w14:textId="77777777" w:rsidR="00DF1E2F" w:rsidRDefault="00DF1E2F" w:rsidP="00440398"/>
    <w:p w14:paraId="5E7A5A59" w14:textId="08C6D3E6" w:rsidR="00DF1E2F" w:rsidRDefault="00D52ED9" w:rsidP="00440398">
      <w:r>
        <w:t>(</w:t>
      </w:r>
      <w:r w:rsidR="00DF1E2F">
        <w:t xml:space="preserve">1 </w:t>
      </w:r>
      <w:proofErr w:type="spellStart"/>
      <w:r w:rsidR="00DF1E2F">
        <w:t>mol</w:t>
      </w:r>
      <w:proofErr w:type="spellEnd"/>
      <w:r w:rsidR="00DF1E2F">
        <w:t xml:space="preserve"> </w:t>
      </w:r>
      <w:proofErr w:type="gramStart"/>
      <w:r w:rsidR="00DF1E2F">
        <w:t>Mg :</w:t>
      </w:r>
      <w:proofErr w:type="gramEnd"/>
      <w:r w:rsidR="00DF1E2F">
        <w:t xml:space="preserve"> 1 </w:t>
      </w:r>
      <w:proofErr w:type="spellStart"/>
      <w:r w:rsidR="00DF1E2F">
        <w:t>mol</w:t>
      </w:r>
      <w:proofErr w:type="spellEnd"/>
      <w:r w:rsidR="00DF1E2F">
        <w:t xml:space="preserve"> H</w:t>
      </w:r>
      <w:r w:rsidR="00DF1E2F">
        <w:rPr>
          <w:vertAlign w:val="subscript"/>
        </w:rPr>
        <w:t>2</w:t>
      </w:r>
      <w:r w:rsidR="00DF1E2F">
        <w:rPr>
          <w:vertAlign w:val="subscript"/>
        </w:rPr>
        <w:tab/>
      </w:r>
      <w:r w:rsidR="00DF1E2F">
        <w:sym w:font="Wingdings" w:char="F0E0"/>
      </w:r>
      <w:r w:rsidR="00F11EED">
        <w:t xml:space="preserve"> 0.005 </w:t>
      </w:r>
      <w:proofErr w:type="spellStart"/>
      <w:r w:rsidR="00DF1E2F">
        <w:t>mol</w:t>
      </w:r>
      <w:proofErr w:type="spellEnd"/>
      <w:r w:rsidR="00DF1E2F">
        <w:t xml:space="preserve"> Hydrogen gas will theoretically be produced</w:t>
      </w:r>
      <w:r>
        <w:t>)</w:t>
      </w:r>
    </w:p>
    <w:p w14:paraId="4F6AFFEE" w14:textId="77777777" w:rsidR="00DF1E2F" w:rsidRDefault="00DF1E2F" w:rsidP="00440398"/>
    <w:p w14:paraId="56E931B7" w14:textId="4B9D85E1" w:rsidR="00DF1E2F" w:rsidRDefault="00DF1E2F" w:rsidP="00440398">
      <w:r>
        <w:t>0.055L of Hydrogen gas collected</w:t>
      </w:r>
      <w:r w:rsidR="00D52ED9">
        <w:t xml:space="preserve">   </w:t>
      </w:r>
    </w:p>
    <w:p w14:paraId="5229BEB7" w14:textId="41E92EF4" w:rsidR="00DF1E2F" w:rsidRDefault="00DF1E2F" w:rsidP="00440398">
      <w:r>
        <w:t>Temperature = 22˚C + 273 = 295K</w:t>
      </w:r>
    </w:p>
    <w:p w14:paraId="29BB0B80" w14:textId="32420D76" w:rsidR="00DF1E2F" w:rsidRDefault="00DF1E2F" w:rsidP="00440398">
      <w:r>
        <w:t xml:space="preserve">Pressure Exerted by Hydrogen Gas = 100.64 </w:t>
      </w:r>
      <w:proofErr w:type="spellStart"/>
      <w:r>
        <w:t>kPa</w:t>
      </w:r>
      <w:proofErr w:type="spellEnd"/>
      <w:r>
        <w:t xml:space="preserve"> – 2.64 </w:t>
      </w:r>
      <w:proofErr w:type="spellStart"/>
      <w:r>
        <w:t>kPa</w:t>
      </w:r>
      <w:proofErr w:type="spellEnd"/>
      <w:r>
        <w:t xml:space="preserve"> = 98 </w:t>
      </w:r>
      <w:proofErr w:type="spellStart"/>
      <w:r>
        <w:t>kPa</w:t>
      </w:r>
      <w:proofErr w:type="spellEnd"/>
    </w:p>
    <w:p w14:paraId="2B0B31AC" w14:textId="77777777" w:rsidR="00DF1E2F" w:rsidRDefault="00DF1E2F" w:rsidP="00440398"/>
    <w:p w14:paraId="6896C022" w14:textId="1677C266" w:rsidR="00DF1E2F" w:rsidRDefault="00DF1E2F" w:rsidP="00DF1E2F">
      <w:r>
        <w:t xml:space="preserve">PV = </w:t>
      </w:r>
      <w:proofErr w:type="spellStart"/>
      <w:r>
        <w:t>nRT</w:t>
      </w:r>
      <w:proofErr w:type="spellEnd"/>
      <w:r>
        <w:tab/>
        <w:t>n = PV/RT</w:t>
      </w:r>
      <w:r w:rsidR="00F11EED">
        <w:tab/>
        <w:t>n = (98kPa*0.055L)/(295K*8.31 J/</w:t>
      </w:r>
      <w:proofErr w:type="spellStart"/>
      <w:r w:rsidR="00F11EED">
        <w:t>mol</w:t>
      </w:r>
      <w:proofErr w:type="spellEnd"/>
      <w:r w:rsidR="00F11EED">
        <w:t>*K) = 0.0022mol</w:t>
      </w:r>
    </w:p>
    <w:p w14:paraId="0B698572" w14:textId="77777777" w:rsidR="00F11EED" w:rsidRDefault="00F11EED" w:rsidP="00DF1E2F"/>
    <w:p w14:paraId="3DA69A76" w14:textId="77F83010" w:rsidR="00F11EED" w:rsidRDefault="00F11EED" w:rsidP="00DF1E2F">
      <w:r>
        <w:t>(Percentage Yield = 0.0022mol/0.005mol = 44%)</w:t>
      </w:r>
    </w:p>
    <w:p w14:paraId="0758D651" w14:textId="3D65A50F" w:rsidR="00F11EED" w:rsidRDefault="00D52ED9" w:rsidP="00DF1E2F">
      <w:r>
        <w:t>*</w:t>
      </w:r>
      <w:proofErr w:type="gramStart"/>
      <w:r>
        <w:t>molar</w:t>
      </w:r>
      <w:proofErr w:type="gramEnd"/>
      <w:r>
        <w:t xml:space="preserve"> volume = 0.055L/0.0022mol = 25L/</w:t>
      </w:r>
      <w:proofErr w:type="spellStart"/>
      <w:r>
        <w:t>mol</w:t>
      </w:r>
      <w:proofErr w:type="spellEnd"/>
      <w:r>
        <w:t>)</w:t>
      </w:r>
    </w:p>
    <w:p w14:paraId="7622A8AE" w14:textId="77777777" w:rsidR="00F11EED" w:rsidRDefault="00F11EED" w:rsidP="00DF1E2F"/>
    <w:p w14:paraId="6A311757" w14:textId="1E4C1163" w:rsidR="00F11EED" w:rsidRDefault="00F11EED" w:rsidP="00DF1E2F">
      <w:r>
        <w:t>Converting to STP conditions to find molar volume (L/</w:t>
      </w:r>
      <w:proofErr w:type="spellStart"/>
      <w:r>
        <w:t>mol</w:t>
      </w:r>
      <w:proofErr w:type="spellEnd"/>
      <w:r>
        <w:t>):</w:t>
      </w:r>
    </w:p>
    <w:p w14:paraId="1641249C" w14:textId="77777777" w:rsidR="00F11EED" w:rsidRDefault="00F11EED" w:rsidP="00DF1E2F"/>
    <w:p w14:paraId="2CCED24F" w14:textId="7859DDCE" w:rsidR="00F11EED" w:rsidRDefault="00F11EED" w:rsidP="00440398">
      <w:r>
        <w:t xml:space="preserve">PV = </w:t>
      </w:r>
      <w:proofErr w:type="spellStart"/>
      <w:r>
        <w:t>nRT</w:t>
      </w:r>
      <w:proofErr w:type="spellEnd"/>
    </w:p>
    <w:p w14:paraId="28C92746" w14:textId="7F90D48D" w:rsidR="00F11EED" w:rsidRDefault="00F11EED" w:rsidP="00440398">
      <w:r>
        <w:t xml:space="preserve">V= </w:t>
      </w:r>
      <w:proofErr w:type="spellStart"/>
      <w:r>
        <w:t>nRT</w:t>
      </w:r>
      <w:proofErr w:type="spellEnd"/>
      <w:r>
        <w:t>/P = (0.0022mol * 273K * 8.31 J/</w:t>
      </w:r>
      <w:proofErr w:type="spellStart"/>
      <w:r>
        <w:t>mol</w:t>
      </w:r>
      <w:proofErr w:type="spellEnd"/>
      <w:r>
        <w:t xml:space="preserve">*K)/ 101.325kPa = 0.049L (for 0.0022 </w:t>
      </w:r>
      <w:proofErr w:type="spellStart"/>
      <w:r>
        <w:t>mol</w:t>
      </w:r>
      <w:proofErr w:type="spellEnd"/>
      <w:r>
        <w:t xml:space="preserve"> at STP)</w:t>
      </w:r>
    </w:p>
    <w:p w14:paraId="66BD19BA" w14:textId="23173A32" w:rsidR="00F11EED" w:rsidRDefault="00F11EED" w:rsidP="00440398">
      <w:r>
        <w:t xml:space="preserve">0.049L/0.0022mol </w:t>
      </w:r>
      <w:proofErr w:type="gramStart"/>
      <w:r>
        <w:t>=  X</w:t>
      </w:r>
      <w:proofErr w:type="gramEnd"/>
      <w:r>
        <w:t xml:space="preserve"> L / 1mol = </w:t>
      </w:r>
      <w:r w:rsidRPr="00F11EED">
        <w:rPr>
          <w:b/>
        </w:rPr>
        <w:t>22.3L/</w:t>
      </w:r>
      <w:proofErr w:type="spellStart"/>
      <w:r w:rsidRPr="00F11EED">
        <w:rPr>
          <w:b/>
        </w:rPr>
        <w:t>mol</w:t>
      </w:r>
      <w:proofErr w:type="spellEnd"/>
      <w:r w:rsidR="00D52ED9">
        <w:rPr>
          <w:b/>
        </w:rPr>
        <w:t xml:space="preserve"> at STP</w:t>
      </w:r>
    </w:p>
    <w:p w14:paraId="01C0ED8E" w14:textId="77777777" w:rsidR="00F11EED" w:rsidRDefault="00F11EED" w:rsidP="00440398"/>
    <w:p w14:paraId="4BAE6ABB" w14:textId="58ADC4D2" w:rsidR="00D52ED9" w:rsidRDefault="00F11EED" w:rsidP="00440398">
      <w:r>
        <w:t>Actual Molar volume = 22.4L/</w:t>
      </w:r>
      <w:proofErr w:type="spellStart"/>
      <w:proofErr w:type="gramStart"/>
      <w:r>
        <w:t>mol</w:t>
      </w:r>
      <w:proofErr w:type="spellEnd"/>
      <w:r>
        <w:t xml:space="preserve"> </w:t>
      </w:r>
      <w:r w:rsidR="00D52ED9">
        <w:t xml:space="preserve"> at</w:t>
      </w:r>
      <w:proofErr w:type="gramEnd"/>
      <w:r w:rsidR="00D52ED9">
        <w:t xml:space="preserve"> STP</w:t>
      </w:r>
      <w:r>
        <w:t>– well done!!</w:t>
      </w:r>
    </w:p>
    <w:p w14:paraId="1D6487EE" w14:textId="59787549" w:rsidR="00F50B8F" w:rsidRDefault="00F50B8F" w:rsidP="00440398">
      <w:r>
        <w:t>(Percent error – (22.3L/</w:t>
      </w:r>
      <w:proofErr w:type="spellStart"/>
      <w:r>
        <w:t>mol</w:t>
      </w:r>
      <w:proofErr w:type="spellEnd"/>
      <w:r>
        <w:t>)  / (22.4L/</w:t>
      </w:r>
      <w:proofErr w:type="spellStart"/>
      <w:r>
        <w:t>mol</w:t>
      </w:r>
      <w:proofErr w:type="spellEnd"/>
      <w:r>
        <w:t xml:space="preserve">) = 0.995 </w:t>
      </w:r>
      <w:r>
        <w:sym w:font="Wingdings" w:char="F0E0"/>
      </w:r>
      <w:r>
        <w:t xml:space="preserve"> 0.005% error)</w:t>
      </w:r>
    </w:p>
    <w:p w14:paraId="18A23426" w14:textId="77777777" w:rsidR="00440398" w:rsidRDefault="00440398" w:rsidP="00440398"/>
    <w:tbl>
      <w:tblPr>
        <w:tblStyle w:val="TableGrid"/>
        <w:tblW w:w="0" w:type="auto"/>
        <w:tblLook w:val="04A0" w:firstRow="1" w:lastRow="0" w:firstColumn="1" w:lastColumn="0" w:noHBand="0" w:noVBand="1"/>
      </w:tblPr>
      <w:tblGrid>
        <w:gridCol w:w="4928"/>
        <w:gridCol w:w="2835"/>
        <w:gridCol w:w="1093"/>
      </w:tblGrid>
      <w:tr w:rsidR="002937CE" w14:paraId="24FB4C17" w14:textId="77777777" w:rsidTr="002937CE">
        <w:tc>
          <w:tcPr>
            <w:tcW w:w="4928" w:type="dxa"/>
          </w:tcPr>
          <w:p w14:paraId="21B75BCA" w14:textId="77777777" w:rsidR="00440398" w:rsidRPr="008A3DE8" w:rsidRDefault="00440398" w:rsidP="00440398">
            <w:pPr>
              <w:rPr>
                <w:b/>
              </w:rPr>
            </w:pPr>
            <w:r w:rsidRPr="008A3DE8">
              <w:rPr>
                <w:b/>
              </w:rPr>
              <w:t>Results</w:t>
            </w:r>
          </w:p>
        </w:tc>
        <w:tc>
          <w:tcPr>
            <w:tcW w:w="2835" w:type="dxa"/>
          </w:tcPr>
          <w:p w14:paraId="124920E3" w14:textId="77777777" w:rsidR="00440398" w:rsidRDefault="00440398" w:rsidP="00440398">
            <w:r>
              <w:t>Trial 1</w:t>
            </w:r>
          </w:p>
        </w:tc>
        <w:tc>
          <w:tcPr>
            <w:tcW w:w="1093" w:type="dxa"/>
          </w:tcPr>
          <w:p w14:paraId="1A7F6967" w14:textId="56D66D45" w:rsidR="00440398" w:rsidRDefault="00440398" w:rsidP="00F11EED">
            <w:r>
              <w:t xml:space="preserve">Trial 2 </w:t>
            </w:r>
          </w:p>
        </w:tc>
      </w:tr>
      <w:tr w:rsidR="002937CE" w14:paraId="7BCE52C4" w14:textId="77777777" w:rsidTr="002937CE">
        <w:tc>
          <w:tcPr>
            <w:tcW w:w="4928" w:type="dxa"/>
          </w:tcPr>
          <w:p w14:paraId="57A2E69F" w14:textId="77777777" w:rsidR="00440398" w:rsidRDefault="00440398" w:rsidP="00440398">
            <w:r>
              <w:t>Number of moles of magnesium (</w:t>
            </w:r>
            <w:proofErr w:type="spellStart"/>
            <w:r>
              <w:t>mol</w:t>
            </w:r>
            <w:proofErr w:type="spellEnd"/>
            <w:r>
              <w:t>)</w:t>
            </w:r>
          </w:p>
        </w:tc>
        <w:tc>
          <w:tcPr>
            <w:tcW w:w="2835" w:type="dxa"/>
          </w:tcPr>
          <w:p w14:paraId="15B1166E" w14:textId="5E5A3116" w:rsidR="00440398" w:rsidRPr="007635E0" w:rsidRDefault="00440398" w:rsidP="00440398">
            <w:pPr>
              <w:rPr>
                <w:color w:val="FF0000"/>
              </w:rPr>
            </w:pPr>
            <w:r w:rsidRPr="007635E0">
              <w:rPr>
                <w:color w:val="FF0000"/>
              </w:rPr>
              <w:t>24.31g/</w:t>
            </w:r>
            <w:proofErr w:type="spellStart"/>
            <w:r w:rsidRPr="007635E0">
              <w:rPr>
                <w:color w:val="FF0000"/>
              </w:rPr>
              <w:t>mol</w:t>
            </w:r>
            <w:proofErr w:type="spellEnd"/>
            <w:r w:rsidRPr="007635E0">
              <w:rPr>
                <w:color w:val="FF0000"/>
              </w:rPr>
              <w:t xml:space="preserve"> </w:t>
            </w:r>
            <w:r w:rsidRPr="007635E0">
              <w:rPr>
                <w:color w:val="FF0000"/>
              </w:rPr>
              <w:sym w:font="Wingdings" w:char="F0E0"/>
            </w:r>
            <w:r w:rsidRPr="007635E0">
              <w:rPr>
                <w:color w:val="FF0000"/>
              </w:rPr>
              <w:t xml:space="preserve"> 0.01mol</w:t>
            </w:r>
          </w:p>
        </w:tc>
        <w:tc>
          <w:tcPr>
            <w:tcW w:w="1093" w:type="dxa"/>
          </w:tcPr>
          <w:p w14:paraId="45B64052" w14:textId="77777777" w:rsidR="00440398" w:rsidRDefault="00440398" w:rsidP="00440398"/>
        </w:tc>
      </w:tr>
      <w:tr w:rsidR="002937CE" w14:paraId="0671EF50" w14:textId="77777777" w:rsidTr="002937CE">
        <w:tc>
          <w:tcPr>
            <w:tcW w:w="4928" w:type="dxa"/>
          </w:tcPr>
          <w:p w14:paraId="354A2642" w14:textId="5AEE0B6B" w:rsidR="00440398" w:rsidRDefault="00440398" w:rsidP="002937CE">
            <w:r>
              <w:t xml:space="preserve">Volume of </w:t>
            </w:r>
            <w:r w:rsidR="002937CE">
              <w:t>dry hydrogen gas at STP (L)</w:t>
            </w:r>
          </w:p>
        </w:tc>
        <w:tc>
          <w:tcPr>
            <w:tcW w:w="2835" w:type="dxa"/>
          </w:tcPr>
          <w:p w14:paraId="42AE57FE" w14:textId="7938FA49" w:rsidR="00440398" w:rsidRPr="002937CE" w:rsidRDefault="00F11EED" w:rsidP="00440398">
            <w:pPr>
              <w:rPr>
                <w:color w:val="FF0000"/>
              </w:rPr>
            </w:pPr>
            <w:r>
              <w:rPr>
                <w:color w:val="FF0000"/>
              </w:rPr>
              <w:t>0.049L</w:t>
            </w:r>
          </w:p>
        </w:tc>
        <w:tc>
          <w:tcPr>
            <w:tcW w:w="1093" w:type="dxa"/>
          </w:tcPr>
          <w:p w14:paraId="35728C02" w14:textId="77777777" w:rsidR="00440398" w:rsidRDefault="00440398" w:rsidP="00440398"/>
        </w:tc>
      </w:tr>
      <w:tr w:rsidR="002937CE" w14:paraId="6FAFA649" w14:textId="77777777" w:rsidTr="002937CE">
        <w:tc>
          <w:tcPr>
            <w:tcW w:w="4928" w:type="dxa"/>
          </w:tcPr>
          <w:p w14:paraId="5BF68795" w14:textId="77777777" w:rsidR="00440398" w:rsidRDefault="00440398" w:rsidP="00440398">
            <w:r>
              <w:t>Molar volume of hydrogen at STP (L/</w:t>
            </w:r>
            <w:proofErr w:type="spellStart"/>
            <w:r>
              <w:t>mol</w:t>
            </w:r>
            <w:proofErr w:type="spellEnd"/>
            <w:r>
              <w:t>)</w:t>
            </w:r>
          </w:p>
        </w:tc>
        <w:tc>
          <w:tcPr>
            <w:tcW w:w="2835" w:type="dxa"/>
          </w:tcPr>
          <w:p w14:paraId="224F0C53" w14:textId="218DB6B4" w:rsidR="00440398" w:rsidRPr="002937CE" w:rsidRDefault="00F11EED" w:rsidP="00440398">
            <w:pPr>
              <w:rPr>
                <w:color w:val="FF0000"/>
              </w:rPr>
            </w:pPr>
            <w:r>
              <w:rPr>
                <w:color w:val="FF0000"/>
              </w:rPr>
              <w:t>22.3L/</w:t>
            </w:r>
            <w:proofErr w:type="spellStart"/>
            <w:r>
              <w:rPr>
                <w:color w:val="FF0000"/>
              </w:rPr>
              <w:t>mol</w:t>
            </w:r>
            <w:proofErr w:type="spellEnd"/>
          </w:p>
        </w:tc>
        <w:tc>
          <w:tcPr>
            <w:tcW w:w="1093" w:type="dxa"/>
          </w:tcPr>
          <w:p w14:paraId="4D98883F" w14:textId="77777777" w:rsidR="00440398" w:rsidRDefault="00440398" w:rsidP="00440398"/>
        </w:tc>
      </w:tr>
    </w:tbl>
    <w:p w14:paraId="19FCF8E2" w14:textId="77777777" w:rsidR="005766FB" w:rsidRDefault="005766FB" w:rsidP="005A2340">
      <w:pPr>
        <w:rPr>
          <w:b/>
          <w:sz w:val="22"/>
          <w:szCs w:val="22"/>
          <w:u w:val="single"/>
        </w:rPr>
      </w:pPr>
    </w:p>
    <w:p w14:paraId="3AD40121" w14:textId="20E3245A" w:rsidR="005A2340" w:rsidRDefault="005A2340" w:rsidP="005A2340">
      <w:pPr>
        <w:rPr>
          <w:b/>
          <w:sz w:val="22"/>
          <w:szCs w:val="22"/>
          <w:u w:val="single"/>
        </w:rPr>
      </w:pPr>
      <w:r w:rsidRPr="005A2340">
        <w:rPr>
          <w:b/>
          <w:sz w:val="22"/>
          <w:szCs w:val="22"/>
          <w:u w:val="single"/>
        </w:rPr>
        <w:t>Answers to Lab Questions:</w:t>
      </w:r>
    </w:p>
    <w:p w14:paraId="18E4B0EC" w14:textId="77777777" w:rsidR="005766FB" w:rsidRDefault="00D52ED9" w:rsidP="005A2340">
      <w:pPr>
        <w:pStyle w:val="ListParagraph"/>
        <w:numPr>
          <w:ilvl w:val="0"/>
          <w:numId w:val="2"/>
        </w:numPr>
        <w:rPr>
          <w:sz w:val="22"/>
          <w:szCs w:val="22"/>
        </w:rPr>
      </w:pPr>
      <w:r>
        <w:rPr>
          <w:sz w:val="22"/>
          <w:szCs w:val="22"/>
        </w:rPr>
        <w:t>25L/</w:t>
      </w:r>
      <w:proofErr w:type="spellStart"/>
      <w:r>
        <w:rPr>
          <w:sz w:val="22"/>
          <w:szCs w:val="22"/>
        </w:rPr>
        <w:t>mol</w:t>
      </w:r>
      <w:proofErr w:type="spellEnd"/>
      <w:r>
        <w:rPr>
          <w:sz w:val="22"/>
          <w:szCs w:val="22"/>
        </w:rPr>
        <w:t xml:space="preserve"> at experimental conditions     </w:t>
      </w:r>
    </w:p>
    <w:p w14:paraId="2F48E301" w14:textId="77777777" w:rsidR="005766FB" w:rsidRDefault="005766FB" w:rsidP="005766FB">
      <w:pPr>
        <w:pStyle w:val="ListParagraph"/>
        <w:rPr>
          <w:sz w:val="22"/>
          <w:szCs w:val="22"/>
        </w:rPr>
      </w:pPr>
    </w:p>
    <w:p w14:paraId="7C2019AC" w14:textId="77777777" w:rsidR="005766FB" w:rsidRDefault="00D52ED9" w:rsidP="005766FB">
      <w:pPr>
        <w:pStyle w:val="ListParagraph"/>
        <w:numPr>
          <w:ilvl w:val="0"/>
          <w:numId w:val="2"/>
        </w:numPr>
        <w:rPr>
          <w:sz w:val="22"/>
          <w:szCs w:val="22"/>
        </w:rPr>
      </w:pPr>
      <w:r>
        <w:rPr>
          <w:sz w:val="22"/>
          <w:szCs w:val="22"/>
        </w:rPr>
        <w:t>22.3L/</w:t>
      </w:r>
      <w:proofErr w:type="spellStart"/>
      <w:r>
        <w:rPr>
          <w:sz w:val="22"/>
          <w:szCs w:val="22"/>
        </w:rPr>
        <w:t>mol</w:t>
      </w:r>
      <w:proofErr w:type="spellEnd"/>
      <w:r>
        <w:rPr>
          <w:sz w:val="22"/>
          <w:szCs w:val="22"/>
        </w:rPr>
        <w:t xml:space="preserve"> at STP   </w:t>
      </w:r>
    </w:p>
    <w:p w14:paraId="07698AC7" w14:textId="77777777" w:rsidR="005766FB" w:rsidRPr="005766FB" w:rsidRDefault="005766FB" w:rsidP="005766FB">
      <w:pPr>
        <w:rPr>
          <w:sz w:val="22"/>
          <w:szCs w:val="22"/>
        </w:rPr>
      </w:pPr>
    </w:p>
    <w:p w14:paraId="723C266D" w14:textId="7685D5D7" w:rsidR="005A2340" w:rsidRPr="005766FB" w:rsidRDefault="00D52ED9" w:rsidP="005766FB">
      <w:pPr>
        <w:pStyle w:val="ListParagraph"/>
        <w:numPr>
          <w:ilvl w:val="0"/>
          <w:numId w:val="2"/>
        </w:numPr>
        <w:rPr>
          <w:sz w:val="22"/>
          <w:szCs w:val="22"/>
        </w:rPr>
      </w:pPr>
      <w:r w:rsidRPr="005766FB">
        <w:rPr>
          <w:sz w:val="22"/>
          <w:szCs w:val="22"/>
        </w:rPr>
        <w:t>0.005% error</w:t>
      </w:r>
    </w:p>
    <w:p w14:paraId="3B15D9A2" w14:textId="77777777" w:rsidR="005766FB" w:rsidRDefault="005766FB" w:rsidP="005766FB">
      <w:pPr>
        <w:pStyle w:val="ListParagraph"/>
        <w:rPr>
          <w:sz w:val="22"/>
          <w:szCs w:val="22"/>
        </w:rPr>
      </w:pPr>
    </w:p>
    <w:p w14:paraId="541A9171" w14:textId="2F5272FD" w:rsidR="005A2340" w:rsidRPr="005766FB" w:rsidRDefault="005A2340" w:rsidP="005766FB">
      <w:pPr>
        <w:pStyle w:val="ListParagraph"/>
        <w:numPr>
          <w:ilvl w:val="0"/>
          <w:numId w:val="2"/>
        </w:numPr>
        <w:rPr>
          <w:sz w:val="22"/>
          <w:szCs w:val="22"/>
        </w:rPr>
      </w:pPr>
      <w:r w:rsidRPr="005766FB">
        <w:rPr>
          <w:sz w:val="22"/>
          <w:szCs w:val="22"/>
        </w:rPr>
        <w:t>The magnesium ribbon is covered in magnesium oxide (</w:t>
      </w:r>
      <w:proofErr w:type="spellStart"/>
      <w:r w:rsidRPr="005766FB">
        <w:rPr>
          <w:sz w:val="22"/>
          <w:szCs w:val="22"/>
        </w:rPr>
        <w:t>MgO</w:t>
      </w:r>
      <w:proofErr w:type="spellEnd"/>
      <w:proofErr w:type="gramStart"/>
      <w:r w:rsidRPr="005766FB">
        <w:rPr>
          <w:sz w:val="22"/>
          <w:szCs w:val="22"/>
        </w:rPr>
        <w:t>) which</w:t>
      </w:r>
      <w:proofErr w:type="gramEnd"/>
      <w:r w:rsidRPr="005766FB">
        <w:rPr>
          <w:sz w:val="22"/>
          <w:szCs w:val="22"/>
        </w:rPr>
        <w:t xml:space="preserve"> will not react with acid. By rubbing it with steel wool, we expose the magnesium metal (Mg) so that it may react with the acid. Without this step, no reaction will occur.</w:t>
      </w:r>
    </w:p>
    <w:p w14:paraId="6552AA0C" w14:textId="77777777" w:rsidR="005766FB" w:rsidRPr="005766FB" w:rsidRDefault="005766FB" w:rsidP="005766FB">
      <w:pPr>
        <w:ind w:left="360"/>
        <w:rPr>
          <w:sz w:val="22"/>
          <w:szCs w:val="22"/>
        </w:rPr>
      </w:pPr>
    </w:p>
    <w:p w14:paraId="0A37ABC4" w14:textId="06203A16" w:rsidR="005A2340" w:rsidRDefault="005A2340" w:rsidP="005A2340">
      <w:pPr>
        <w:ind w:left="360"/>
        <w:rPr>
          <w:sz w:val="22"/>
          <w:szCs w:val="22"/>
        </w:rPr>
      </w:pPr>
      <w:r>
        <w:rPr>
          <w:sz w:val="22"/>
          <w:szCs w:val="22"/>
        </w:rPr>
        <w:t>6.  Measurement issues, etc. Make sure that students properly indicate what effect the error had o</w:t>
      </w:r>
      <w:bookmarkStart w:id="0" w:name="_GoBack"/>
      <w:bookmarkEnd w:id="0"/>
      <w:r>
        <w:rPr>
          <w:sz w:val="22"/>
          <w:szCs w:val="22"/>
        </w:rPr>
        <w:t>r would have had on their results (make it a greater/lesser value, etc.)</w:t>
      </w:r>
    </w:p>
    <w:p w14:paraId="47961FE7" w14:textId="77777777" w:rsidR="005766FB" w:rsidRPr="005A2340" w:rsidRDefault="005766FB" w:rsidP="005A2340">
      <w:pPr>
        <w:ind w:left="360"/>
        <w:rPr>
          <w:sz w:val="22"/>
          <w:szCs w:val="22"/>
        </w:rPr>
      </w:pPr>
    </w:p>
    <w:p w14:paraId="3902B7DE" w14:textId="54C6D071" w:rsidR="005A2340" w:rsidRDefault="005A2340" w:rsidP="005A2340">
      <w:pPr>
        <w:ind w:left="360"/>
        <w:rPr>
          <w:sz w:val="22"/>
          <w:szCs w:val="22"/>
        </w:rPr>
      </w:pPr>
      <w:r>
        <w:rPr>
          <w:sz w:val="22"/>
          <w:szCs w:val="22"/>
        </w:rPr>
        <w:t>7.  This is a single displacement reaction whereby Magnesium replaces Hydrogen. We know that a chemical reaction has occurred because a gas was produced (change in state).</w:t>
      </w:r>
    </w:p>
    <w:p w14:paraId="3C3E92E5" w14:textId="77777777" w:rsidR="005766FB" w:rsidRDefault="005766FB" w:rsidP="005A2340">
      <w:pPr>
        <w:ind w:left="360"/>
        <w:rPr>
          <w:sz w:val="22"/>
          <w:szCs w:val="22"/>
        </w:rPr>
      </w:pPr>
    </w:p>
    <w:p w14:paraId="50DE6F82" w14:textId="6B1A11CC" w:rsidR="005A2340" w:rsidRDefault="005A2340" w:rsidP="005A2340">
      <w:pPr>
        <w:ind w:left="360"/>
        <w:rPr>
          <w:sz w:val="22"/>
          <w:szCs w:val="22"/>
        </w:rPr>
      </w:pPr>
      <w:r>
        <w:rPr>
          <w:sz w:val="22"/>
          <w:szCs w:val="22"/>
        </w:rPr>
        <w:t>8.  Baking soda is basic (HCO</w:t>
      </w:r>
      <w:r>
        <w:rPr>
          <w:sz w:val="22"/>
          <w:szCs w:val="22"/>
          <w:vertAlign w:val="subscript"/>
        </w:rPr>
        <w:t>3</w:t>
      </w:r>
      <w:r>
        <w:rPr>
          <w:sz w:val="22"/>
          <w:szCs w:val="22"/>
        </w:rPr>
        <w:t xml:space="preserve"> ion) so we can use it to neutralize an acid spill</w:t>
      </w:r>
      <w:r w:rsidR="00782CAF">
        <w:rPr>
          <w:sz w:val="22"/>
          <w:szCs w:val="22"/>
        </w:rPr>
        <w:t>, making it safer to clean up the area using a rag etc</w:t>
      </w:r>
      <w:r>
        <w:rPr>
          <w:sz w:val="22"/>
          <w:szCs w:val="22"/>
        </w:rPr>
        <w:t>. Just like adding baking soda to vinegar (acetic ACID) creates a neutralization reaction.</w:t>
      </w:r>
    </w:p>
    <w:p w14:paraId="1D4D5EE7" w14:textId="77777777" w:rsidR="005766FB" w:rsidRDefault="005766FB" w:rsidP="005A2340">
      <w:pPr>
        <w:ind w:left="360"/>
        <w:rPr>
          <w:sz w:val="22"/>
          <w:szCs w:val="22"/>
        </w:rPr>
      </w:pPr>
    </w:p>
    <w:p w14:paraId="3188CFD1" w14:textId="671A1DA5" w:rsidR="005A2340" w:rsidRDefault="005A2340" w:rsidP="005A2340">
      <w:pPr>
        <w:ind w:left="360"/>
        <w:rPr>
          <w:sz w:val="22"/>
          <w:szCs w:val="22"/>
        </w:rPr>
      </w:pPr>
      <w:r>
        <w:rPr>
          <w:sz w:val="22"/>
          <w:szCs w:val="22"/>
        </w:rPr>
        <w:t xml:space="preserve">9.  It is possible that the reaction would not go to completion although this is based on the stoichiometric quantities. The assumption of the lab was that </w:t>
      </w:r>
      <w:proofErr w:type="spellStart"/>
      <w:r>
        <w:rPr>
          <w:sz w:val="22"/>
          <w:szCs w:val="22"/>
        </w:rPr>
        <w:t>HCl</w:t>
      </w:r>
      <w:proofErr w:type="spellEnd"/>
      <w:r>
        <w:rPr>
          <w:sz w:val="22"/>
          <w:szCs w:val="22"/>
        </w:rPr>
        <w:t xml:space="preserve"> is in excess, but if it isn’t, then we must calculate how much Mg was reacting.</w:t>
      </w:r>
    </w:p>
    <w:p w14:paraId="0BC846B6" w14:textId="77777777" w:rsidR="005766FB" w:rsidRDefault="005766FB" w:rsidP="005A2340">
      <w:pPr>
        <w:ind w:left="360"/>
        <w:rPr>
          <w:sz w:val="22"/>
          <w:szCs w:val="22"/>
        </w:rPr>
      </w:pPr>
    </w:p>
    <w:p w14:paraId="48AD6C84" w14:textId="6424F1B7" w:rsidR="00D52ED9" w:rsidRDefault="005A2340" w:rsidP="005A2340">
      <w:pPr>
        <w:ind w:left="360"/>
        <w:rPr>
          <w:sz w:val="22"/>
          <w:szCs w:val="22"/>
        </w:rPr>
      </w:pPr>
      <w:r>
        <w:rPr>
          <w:sz w:val="22"/>
          <w:szCs w:val="22"/>
        </w:rPr>
        <w:t xml:space="preserve">10. </w:t>
      </w:r>
      <w:r w:rsidR="00D52ED9">
        <w:rPr>
          <w:sz w:val="22"/>
          <w:szCs w:val="22"/>
        </w:rPr>
        <w:t xml:space="preserve">The logic is that, because you are buying metal per mole and not per gram, you want to see what metal liberates the most hydrogen gas per mole. One mole of sodium liberates </w:t>
      </w:r>
      <w:r w:rsidR="00F50B8F">
        <w:rPr>
          <w:sz w:val="22"/>
          <w:szCs w:val="22"/>
        </w:rPr>
        <w:t>½ mole of H</w:t>
      </w:r>
      <w:r w:rsidR="00F50B8F">
        <w:rPr>
          <w:sz w:val="22"/>
          <w:szCs w:val="22"/>
          <w:vertAlign w:val="subscript"/>
        </w:rPr>
        <w:t>2</w:t>
      </w:r>
      <w:r w:rsidR="00F50B8F">
        <w:rPr>
          <w:sz w:val="22"/>
          <w:szCs w:val="22"/>
        </w:rPr>
        <w:t>, a mole of magnesium liberates a mole of H</w:t>
      </w:r>
      <w:r w:rsidR="00F50B8F">
        <w:rPr>
          <w:sz w:val="22"/>
          <w:szCs w:val="22"/>
          <w:vertAlign w:val="subscript"/>
        </w:rPr>
        <w:t>2</w:t>
      </w:r>
      <w:r w:rsidR="00F50B8F">
        <w:rPr>
          <w:sz w:val="22"/>
          <w:szCs w:val="22"/>
        </w:rPr>
        <w:t xml:space="preserve"> but aluminum, owing to its valence of +3, liberates 1.5 moles of H</w:t>
      </w:r>
      <w:r w:rsidR="00F50B8F">
        <w:rPr>
          <w:sz w:val="22"/>
          <w:szCs w:val="22"/>
          <w:vertAlign w:val="subscript"/>
        </w:rPr>
        <w:t>2</w:t>
      </w:r>
      <w:r w:rsidR="00F50B8F">
        <w:rPr>
          <w:sz w:val="22"/>
          <w:szCs w:val="22"/>
        </w:rPr>
        <w:t xml:space="preserve">. When you look at the cost per mole, </w:t>
      </w:r>
      <w:proofErr w:type="spellStart"/>
      <w:r w:rsidR="00F50B8F">
        <w:rPr>
          <w:sz w:val="22"/>
          <w:szCs w:val="22"/>
        </w:rPr>
        <w:t>Aluminium</w:t>
      </w:r>
      <w:proofErr w:type="spellEnd"/>
      <w:r w:rsidR="00F50B8F">
        <w:rPr>
          <w:sz w:val="22"/>
          <w:szCs w:val="22"/>
        </w:rPr>
        <w:t xml:space="preserve"> comes out on top. At $2.40 per mole of aluminum, it works out to $1.60 per mole of H</w:t>
      </w:r>
      <w:r w:rsidR="00F50B8F">
        <w:rPr>
          <w:sz w:val="22"/>
          <w:szCs w:val="22"/>
          <w:vertAlign w:val="subscript"/>
        </w:rPr>
        <w:t xml:space="preserve">2 </w:t>
      </w:r>
      <w:r w:rsidR="00F50B8F">
        <w:rPr>
          <w:sz w:val="22"/>
          <w:szCs w:val="22"/>
        </w:rPr>
        <w:t>produced. 1000L /(22.4L/</w:t>
      </w:r>
      <w:proofErr w:type="spellStart"/>
      <w:r w:rsidR="00F50B8F">
        <w:rPr>
          <w:sz w:val="22"/>
          <w:szCs w:val="22"/>
        </w:rPr>
        <w:t>mol</w:t>
      </w:r>
      <w:proofErr w:type="spellEnd"/>
      <w:r w:rsidR="00F50B8F">
        <w:rPr>
          <w:sz w:val="22"/>
          <w:szCs w:val="22"/>
        </w:rPr>
        <w:t xml:space="preserve">) = 44.64 </w:t>
      </w:r>
      <w:proofErr w:type="spellStart"/>
      <w:r w:rsidR="00F50B8F">
        <w:rPr>
          <w:sz w:val="22"/>
          <w:szCs w:val="22"/>
        </w:rPr>
        <w:t>mol</w:t>
      </w:r>
      <w:proofErr w:type="spellEnd"/>
      <w:r w:rsidR="00F50B8F">
        <w:rPr>
          <w:sz w:val="22"/>
          <w:szCs w:val="22"/>
        </w:rPr>
        <w:t xml:space="preserve"> x $1.60 = $71.43</w:t>
      </w:r>
    </w:p>
    <w:p w14:paraId="63533FED" w14:textId="77777777" w:rsidR="005766FB" w:rsidRPr="00F50B8F" w:rsidRDefault="005766FB" w:rsidP="005A2340">
      <w:pPr>
        <w:ind w:left="360"/>
        <w:rPr>
          <w:sz w:val="22"/>
          <w:szCs w:val="22"/>
        </w:rPr>
      </w:pPr>
    </w:p>
    <w:p w14:paraId="1ABEB5B4" w14:textId="4F2ABFDF" w:rsidR="00B565CD" w:rsidRDefault="00D52ED9" w:rsidP="00B565CD">
      <w:pPr>
        <w:ind w:left="360"/>
        <w:rPr>
          <w:sz w:val="22"/>
          <w:szCs w:val="22"/>
        </w:rPr>
      </w:pPr>
      <w:r>
        <w:rPr>
          <w:sz w:val="22"/>
          <w:szCs w:val="22"/>
        </w:rPr>
        <w:t>12</w:t>
      </w:r>
      <w:r w:rsidR="005A2340">
        <w:rPr>
          <w:sz w:val="22"/>
          <w:szCs w:val="22"/>
        </w:rPr>
        <w:t xml:space="preserve">.  There was a great explosion. Hydrogen gas is highly reactive and combustible so it sped up the reaction. Nowadays balloons are full of inert helium. Hot air balloons just use regular CO2 but it is heated so that it rises. Weather balloons are </w:t>
      </w:r>
      <w:r w:rsidR="002937CE">
        <w:rPr>
          <w:sz w:val="22"/>
          <w:szCs w:val="22"/>
        </w:rPr>
        <w:t>usually full of hydrogen, sometimes helium. (This is less of a concern for explosion because there is no ignition source, and the loss of a weather balloon won’t lead to a loss of life)</w:t>
      </w:r>
      <w:r w:rsidR="00F50B8F">
        <w:rPr>
          <w:sz w:val="22"/>
          <w:szCs w:val="22"/>
        </w:rPr>
        <w:t>. As evidenced by the Hindenburg explosion, hydrogen gas is light and cheap, but it is highly reactive and will explode quite readily while Helium is inert and will not react violently if accidentally sparked.</w:t>
      </w:r>
      <w:r w:rsidR="00E90700">
        <w:rPr>
          <w:sz w:val="22"/>
          <w:szCs w:val="22"/>
        </w:rPr>
        <w:t xml:space="preserve"> Imagine the pandemonium at kids’ parties if it did…</w:t>
      </w:r>
    </w:p>
    <w:p w14:paraId="6D2CA0E2" w14:textId="77777777" w:rsidR="00A42D66" w:rsidRDefault="00A42D66" w:rsidP="00B565CD">
      <w:pPr>
        <w:ind w:left="360"/>
        <w:rPr>
          <w:sz w:val="22"/>
          <w:szCs w:val="22"/>
        </w:rPr>
      </w:pPr>
    </w:p>
    <w:p w14:paraId="05490558" w14:textId="77777777" w:rsidR="00B565CD" w:rsidRDefault="00B565CD" w:rsidP="00B565CD">
      <w:pPr>
        <w:rPr>
          <w:sz w:val="22"/>
          <w:szCs w:val="22"/>
        </w:rPr>
      </w:pPr>
    </w:p>
    <w:p w14:paraId="0E258301" w14:textId="77777777" w:rsidR="00EB20C1" w:rsidRDefault="00EB20C1" w:rsidP="00EB20C1">
      <w:pPr>
        <w:rPr>
          <w:sz w:val="22"/>
          <w:szCs w:val="22"/>
        </w:rPr>
      </w:pPr>
    </w:p>
    <w:p w14:paraId="444F4796" w14:textId="77777777" w:rsidR="00A42D66" w:rsidRDefault="00A42D66" w:rsidP="00EB20C1">
      <w:pPr>
        <w:rPr>
          <w:sz w:val="22"/>
          <w:szCs w:val="22"/>
        </w:rPr>
      </w:pPr>
    </w:p>
    <w:p w14:paraId="307A1DC2" w14:textId="50FB6EF8" w:rsidR="00A42D66" w:rsidRDefault="00A42D66" w:rsidP="00EB20C1">
      <w:pPr>
        <w:rPr>
          <w:sz w:val="22"/>
          <w:szCs w:val="22"/>
        </w:rPr>
      </w:pPr>
    </w:p>
    <w:p w14:paraId="3ACC9F41" w14:textId="594FBEB0" w:rsidR="00EB20C1" w:rsidRPr="005A2340" w:rsidRDefault="00EB20C1" w:rsidP="00EB20C1">
      <w:pPr>
        <w:ind w:left="-567"/>
        <w:rPr>
          <w:sz w:val="22"/>
          <w:szCs w:val="22"/>
        </w:rPr>
      </w:pPr>
    </w:p>
    <w:sectPr w:rsidR="00EB20C1" w:rsidRPr="005A2340" w:rsidSect="00B565CD">
      <w:headerReference w:type="default" r:id="rId10"/>
      <w:pgSz w:w="12240" w:h="15840"/>
      <w:pgMar w:top="1134" w:right="1800" w:bottom="709"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1115E4" w14:textId="77777777" w:rsidR="00A42D66" w:rsidRDefault="00A42D66" w:rsidP="004A0CC7">
      <w:r>
        <w:separator/>
      </w:r>
    </w:p>
  </w:endnote>
  <w:endnote w:type="continuationSeparator" w:id="0">
    <w:p w14:paraId="1D2F13B7" w14:textId="77777777" w:rsidR="00A42D66" w:rsidRDefault="00A42D66" w:rsidP="004A0C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Palatino">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176462" w14:textId="77777777" w:rsidR="00A42D66" w:rsidRDefault="00A42D66" w:rsidP="004A0CC7">
      <w:r>
        <w:separator/>
      </w:r>
    </w:p>
  </w:footnote>
  <w:footnote w:type="continuationSeparator" w:id="0">
    <w:p w14:paraId="6248078A" w14:textId="77777777" w:rsidR="00A42D66" w:rsidRDefault="00A42D66" w:rsidP="004A0CC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8066F4" w14:textId="77777777" w:rsidR="00A42D66" w:rsidRDefault="00A42D66">
    <w:pPr>
      <w:pStyle w:val="Header"/>
    </w:pPr>
    <w:r>
      <w:t>SCH3U - Gases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E71834"/>
    <w:multiLevelType w:val="hybridMultilevel"/>
    <w:tmpl w:val="715676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0D83FB5"/>
    <w:multiLevelType w:val="hybridMultilevel"/>
    <w:tmpl w:val="8CAE8F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7FB5CEB"/>
    <w:multiLevelType w:val="hybridMultilevel"/>
    <w:tmpl w:val="B6C8A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E52661D"/>
    <w:multiLevelType w:val="hybridMultilevel"/>
    <w:tmpl w:val="BA8E4D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25D1AAB"/>
    <w:multiLevelType w:val="hybridMultilevel"/>
    <w:tmpl w:val="A62EBD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6AC1"/>
    <w:rsid w:val="000161DA"/>
    <w:rsid w:val="00022087"/>
    <w:rsid w:val="001E4A8B"/>
    <w:rsid w:val="002937CE"/>
    <w:rsid w:val="002E5869"/>
    <w:rsid w:val="003D7267"/>
    <w:rsid w:val="00420820"/>
    <w:rsid w:val="00440398"/>
    <w:rsid w:val="004A0CC7"/>
    <w:rsid w:val="004C0E17"/>
    <w:rsid w:val="004D086C"/>
    <w:rsid w:val="00574447"/>
    <w:rsid w:val="005766FB"/>
    <w:rsid w:val="005A2340"/>
    <w:rsid w:val="005B729A"/>
    <w:rsid w:val="006E101A"/>
    <w:rsid w:val="006F4C5D"/>
    <w:rsid w:val="00706AC1"/>
    <w:rsid w:val="007635E0"/>
    <w:rsid w:val="00782CAF"/>
    <w:rsid w:val="008A3DE8"/>
    <w:rsid w:val="0092349B"/>
    <w:rsid w:val="009339DB"/>
    <w:rsid w:val="00A42D66"/>
    <w:rsid w:val="00AE0A86"/>
    <w:rsid w:val="00B32651"/>
    <w:rsid w:val="00B565CD"/>
    <w:rsid w:val="00BC2C79"/>
    <w:rsid w:val="00D34A56"/>
    <w:rsid w:val="00D52ED9"/>
    <w:rsid w:val="00D649ED"/>
    <w:rsid w:val="00D77AC9"/>
    <w:rsid w:val="00DB4A6B"/>
    <w:rsid w:val="00DF1E2F"/>
    <w:rsid w:val="00E72CC3"/>
    <w:rsid w:val="00E82D8D"/>
    <w:rsid w:val="00E90700"/>
    <w:rsid w:val="00EA593C"/>
    <w:rsid w:val="00EB20C1"/>
    <w:rsid w:val="00EB740F"/>
    <w:rsid w:val="00F11EED"/>
    <w:rsid w:val="00F50B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9EEC24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0CC7"/>
    <w:pPr>
      <w:tabs>
        <w:tab w:val="center" w:pos="4320"/>
        <w:tab w:val="right" w:pos="8640"/>
      </w:tabs>
    </w:pPr>
  </w:style>
  <w:style w:type="character" w:customStyle="1" w:styleId="HeaderChar">
    <w:name w:val="Header Char"/>
    <w:basedOn w:val="DefaultParagraphFont"/>
    <w:link w:val="Header"/>
    <w:uiPriority w:val="99"/>
    <w:rsid w:val="004A0CC7"/>
  </w:style>
  <w:style w:type="paragraph" w:styleId="Footer">
    <w:name w:val="footer"/>
    <w:basedOn w:val="Normal"/>
    <w:link w:val="FooterChar"/>
    <w:uiPriority w:val="99"/>
    <w:unhideWhenUsed/>
    <w:rsid w:val="004A0CC7"/>
    <w:pPr>
      <w:tabs>
        <w:tab w:val="center" w:pos="4320"/>
        <w:tab w:val="right" w:pos="8640"/>
      </w:tabs>
    </w:pPr>
  </w:style>
  <w:style w:type="character" w:customStyle="1" w:styleId="FooterChar">
    <w:name w:val="Footer Char"/>
    <w:basedOn w:val="DefaultParagraphFont"/>
    <w:link w:val="Footer"/>
    <w:uiPriority w:val="99"/>
    <w:rsid w:val="004A0CC7"/>
  </w:style>
  <w:style w:type="paragraph" w:styleId="BalloonText">
    <w:name w:val="Balloon Text"/>
    <w:basedOn w:val="Normal"/>
    <w:link w:val="BalloonTextChar"/>
    <w:uiPriority w:val="99"/>
    <w:semiHidden/>
    <w:unhideWhenUsed/>
    <w:rsid w:val="000161D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161DA"/>
    <w:rPr>
      <w:rFonts w:ascii="Lucida Grande" w:hAnsi="Lucida Grande" w:cs="Lucida Grande"/>
      <w:sz w:val="18"/>
      <w:szCs w:val="18"/>
    </w:rPr>
  </w:style>
  <w:style w:type="paragraph" w:styleId="ListParagraph">
    <w:name w:val="List Paragraph"/>
    <w:basedOn w:val="Normal"/>
    <w:uiPriority w:val="34"/>
    <w:qFormat/>
    <w:rsid w:val="005A2340"/>
    <w:pPr>
      <w:ind w:left="720"/>
      <w:contextualSpacing/>
    </w:pPr>
  </w:style>
  <w:style w:type="table" w:styleId="TableGrid">
    <w:name w:val="Table Grid"/>
    <w:basedOn w:val="TableNormal"/>
    <w:uiPriority w:val="59"/>
    <w:rsid w:val="003D72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0CC7"/>
    <w:pPr>
      <w:tabs>
        <w:tab w:val="center" w:pos="4320"/>
        <w:tab w:val="right" w:pos="8640"/>
      </w:tabs>
    </w:pPr>
  </w:style>
  <w:style w:type="character" w:customStyle="1" w:styleId="HeaderChar">
    <w:name w:val="Header Char"/>
    <w:basedOn w:val="DefaultParagraphFont"/>
    <w:link w:val="Header"/>
    <w:uiPriority w:val="99"/>
    <w:rsid w:val="004A0CC7"/>
  </w:style>
  <w:style w:type="paragraph" w:styleId="Footer">
    <w:name w:val="footer"/>
    <w:basedOn w:val="Normal"/>
    <w:link w:val="FooterChar"/>
    <w:uiPriority w:val="99"/>
    <w:unhideWhenUsed/>
    <w:rsid w:val="004A0CC7"/>
    <w:pPr>
      <w:tabs>
        <w:tab w:val="center" w:pos="4320"/>
        <w:tab w:val="right" w:pos="8640"/>
      </w:tabs>
    </w:pPr>
  </w:style>
  <w:style w:type="character" w:customStyle="1" w:styleId="FooterChar">
    <w:name w:val="Footer Char"/>
    <w:basedOn w:val="DefaultParagraphFont"/>
    <w:link w:val="Footer"/>
    <w:uiPriority w:val="99"/>
    <w:rsid w:val="004A0CC7"/>
  </w:style>
  <w:style w:type="paragraph" w:styleId="BalloonText">
    <w:name w:val="Balloon Text"/>
    <w:basedOn w:val="Normal"/>
    <w:link w:val="BalloonTextChar"/>
    <w:uiPriority w:val="99"/>
    <w:semiHidden/>
    <w:unhideWhenUsed/>
    <w:rsid w:val="000161D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161DA"/>
    <w:rPr>
      <w:rFonts w:ascii="Lucida Grande" w:hAnsi="Lucida Grande" w:cs="Lucida Grande"/>
      <w:sz w:val="18"/>
      <w:szCs w:val="18"/>
    </w:rPr>
  </w:style>
  <w:style w:type="paragraph" w:styleId="ListParagraph">
    <w:name w:val="List Paragraph"/>
    <w:basedOn w:val="Normal"/>
    <w:uiPriority w:val="34"/>
    <w:qFormat/>
    <w:rsid w:val="005A2340"/>
    <w:pPr>
      <w:ind w:left="720"/>
      <w:contextualSpacing/>
    </w:pPr>
  </w:style>
  <w:style w:type="table" w:styleId="TableGrid">
    <w:name w:val="Table Grid"/>
    <w:basedOn w:val="TableNormal"/>
    <w:uiPriority w:val="59"/>
    <w:rsid w:val="003D72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emf"/><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B2D0AC-37A5-854F-8EBE-84FEBBB1CD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260</TotalTime>
  <Pages>8</Pages>
  <Words>2369</Words>
  <Characters>13509</Characters>
  <Application>Microsoft Macintosh Word</Application>
  <DocSecurity>0</DocSecurity>
  <Lines>112</Lines>
  <Paragraphs>31</Paragraphs>
  <ScaleCrop>false</ScaleCrop>
  <Company/>
  <LinksUpToDate>false</LinksUpToDate>
  <CharactersWithSpaces>15847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Sheps</dc:creator>
  <cp:keywords/>
  <dc:description/>
  <cp:lastModifiedBy>David Sheps</cp:lastModifiedBy>
  <cp:revision>18</cp:revision>
  <cp:lastPrinted>2012-01-24T06:24:00Z</cp:lastPrinted>
  <dcterms:created xsi:type="dcterms:W3CDTF">2012-01-22T02:34:00Z</dcterms:created>
  <dcterms:modified xsi:type="dcterms:W3CDTF">2012-02-20T00:11:00Z</dcterms:modified>
</cp:coreProperties>
</file>